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A8" w:rsidRPr="00B9367D" w:rsidRDefault="00B618A8" w:rsidP="00B618A8">
      <w:pPr>
        <w:pStyle w:val="ConsPlusNormal"/>
        <w:widowControl/>
        <w:ind w:firstLine="709"/>
        <w:jc w:val="right"/>
        <w:rPr>
          <w:rFonts w:ascii="Times New Roman" w:hAnsi="Times New Roman"/>
          <w:sz w:val="26"/>
          <w:szCs w:val="26"/>
        </w:rPr>
      </w:pPr>
      <w:r w:rsidRPr="00B9367D">
        <w:rPr>
          <w:rFonts w:ascii="Times New Roman" w:hAnsi="Times New Roman"/>
          <w:sz w:val="26"/>
          <w:szCs w:val="26"/>
        </w:rPr>
        <w:t>УТВЕРЖДЕН</w:t>
      </w:r>
    </w:p>
    <w:p w:rsidR="00B618A8" w:rsidRPr="00B9367D" w:rsidRDefault="00B618A8" w:rsidP="00B618A8">
      <w:pPr>
        <w:pStyle w:val="ConsPlusNormal"/>
        <w:widowControl/>
        <w:ind w:firstLine="709"/>
        <w:jc w:val="right"/>
        <w:rPr>
          <w:rFonts w:ascii="Times New Roman" w:hAnsi="Times New Roman"/>
          <w:sz w:val="26"/>
          <w:szCs w:val="26"/>
        </w:rPr>
      </w:pPr>
    </w:p>
    <w:p w:rsidR="00B618A8" w:rsidRPr="00B9367D" w:rsidRDefault="00B618A8" w:rsidP="00B618A8">
      <w:pPr>
        <w:pStyle w:val="ConsPlusNormal"/>
        <w:widowControl/>
        <w:ind w:firstLine="709"/>
        <w:jc w:val="right"/>
        <w:rPr>
          <w:rFonts w:ascii="Times New Roman" w:hAnsi="Times New Roman"/>
          <w:sz w:val="26"/>
          <w:szCs w:val="26"/>
        </w:rPr>
      </w:pPr>
      <w:r w:rsidRPr="00B9367D">
        <w:rPr>
          <w:rFonts w:ascii="Times New Roman" w:hAnsi="Times New Roman"/>
          <w:sz w:val="26"/>
          <w:szCs w:val="26"/>
        </w:rPr>
        <w:t>Приказом министерства</w:t>
      </w:r>
    </w:p>
    <w:p w:rsidR="00B618A8" w:rsidRPr="00B9367D" w:rsidRDefault="00B618A8" w:rsidP="00B618A8">
      <w:pPr>
        <w:pStyle w:val="ConsPlusNormal"/>
        <w:widowControl/>
        <w:ind w:firstLine="709"/>
        <w:jc w:val="right"/>
        <w:rPr>
          <w:rFonts w:ascii="Times New Roman" w:hAnsi="Times New Roman"/>
          <w:sz w:val="26"/>
          <w:szCs w:val="26"/>
        </w:rPr>
      </w:pPr>
      <w:r w:rsidRPr="00B9367D">
        <w:rPr>
          <w:rFonts w:ascii="Times New Roman" w:hAnsi="Times New Roman"/>
          <w:sz w:val="26"/>
          <w:szCs w:val="26"/>
        </w:rPr>
        <w:t>имущественных отношений</w:t>
      </w:r>
    </w:p>
    <w:p w:rsidR="00B618A8" w:rsidRPr="00B9367D" w:rsidRDefault="00B618A8" w:rsidP="00B618A8">
      <w:pPr>
        <w:pStyle w:val="ConsPlusNormal"/>
        <w:widowControl/>
        <w:ind w:firstLine="709"/>
        <w:jc w:val="right"/>
        <w:rPr>
          <w:rFonts w:ascii="Times New Roman" w:hAnsi="Times New Roman"/>
          <w:sz w:val="26"/>
          <w:szCs w:val="26"/>
        </w:rPr>
      </w:pPr>
      <w:r w:rsidRPr="00B9367D">
        <w:rPr>
          <w:rFonts w:ascii="Times New Roman" w:hAnsi="Times New Roman"/>
          <w:sz w:val="26"/>
          <w:szCs w:val="26"/>
        </w:rPr>
        <w:t>Амурской области</w:t>
      </w:r>
    </w:p>
    <w:p w:rsidR="00B618A8" w:rsidRPr="00B9367D" w:rsidRDefault="00B618A8" w:rsidP="00B618A8">
      <w:pPr>
        <w:pStyle w:val="ConsPlusNormal"/>
        <w:widowControl/>
        <w:ind w:firstLine="709"/>
        <w:jc w:val="right"/>
        <w:rPr>
          <w:rFonts w:ascii="Times New Roman" w:hAnsi="Times New Roman"/>
          <w:sz w:val="26"/>
          <w:szCs w:val="26"/>
          <w:u w:val="single"/>
        </w:rPr>
      </w:pPr>
      <w:r w:rsidRPr="00B9367D">
        <w:rPr>
          <w:rFonts w:ascii="Times New Roman" w:hAnsi="Times New Roman"/>
          <w:sz w:val="26"/>
          <w:szCs w:val="26"/>
        </w:rPr>
        <w:t xml:space="preserve">от </w:t>
      </w:r>
      <w:r w:rsidR="00C423C1">
        <w:rPr>
          <w:rFonts w:ascii="Times New Roman" w:hAnsi="Times New Roman"/>
          <w:sz w:val="26"/>
          <w:szCs w:val="26"/>
        </w:rPr>
        <w:t xml:space="preserve"> 14.02.2020 </w:t>
      </w:r>
      <w:r w:rsidRPr="00B9367D">
        <w:rPr>
          <w:rFonts w:ascii="Times New Roman" w:hAnsi="Times New Roman"/>
          <w:sz w:val="26"/>
          <w:szCs w:val="26"/>
        </w:rPr>
        <w:t xml:space="preserve">№  </w:t>
      </w:r>
      <w:r w:rsidR="00C423C1">
        <w:rPr>
          <w:rFonts w:ascii="Times New Roman" w:hAnsi="Times New Roman"/>
          <w:sz w:val="26"/>
          <w:szCs w:val="26"/>
        </w:rPr>
        <w:t>78-ОД</w:t>
      </w: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p>
    <w:p w:rsidR="00B618A8" w:rsidRPr="00B9367D" w:rsidRDefault="00B618A8" w:rsidP="00B618A8">
      <w:pPr>
        <w:ind w:right="53" w:firstLine="709"/>
        <w:jc w:val="center"/>
        <w:rPr>
          <w:rFonts w:ascii="Times New Roman" w:eastAsia="Times New Roman" w:hAnsi="Times New Roman" w:cs="Times New Roman"/>
          <w:b/>
          <w:color w:val="auto"/>
          <w:sz w:val="28"/>
          <w:szCs w:val="28"/>
        </w:rPr>
      </w:pPr>
      <w:r w:rsidRPr="00B9367D">
        <w:rPr>
          <w:rFonts w:ascii="Times New Roman" w:eastAsia="Times New Roman" w:hAnsi="Times New Roman" w:cs="Times New Roman"/>
          <w:b/>
          <w:color w:val="auto"/>
          <w:sz w:val="28"/>
          <w:szCs w:val="28"/>
        </w:rPr>
        <w:t>Административный регламент</w:t>
      </w:r>
    </w:p>
    <w:p w:rsidR="00B618A8" w:rsidRPr="00B9367D" w:rsidRDefault="00753386" w:rsidP="00B618A8">
      <w:pPr>
        <w:ind w:right="53" w:firstLine="709"/>
        <w:jc w:val="center"/>
        <w:rPr>
          <w:rFonts w:ascii="Times New Roman" w:eastAsia="Times New Roman" w:hAnsi="Times New Roman" w:cs="Times New Roman"/>
          <w:color w:val="auto"/>
          <w:sz w:val="28"/>
          <w:szCs w:val="28"/>
        </w:rPr>
      </w:pPr>
      <w:r w:rsidRPr="00B9367D">
        <w:rPr>
          <w:rFonts w:ascii="Times New Roman" w:eastAsia="Times New Roman" w:hAnsi="Times New Roman" w:cs="Times New Roman"/>
          <w:color w:val="auto"/>
          <w:sz w:val="28"/>
          <w:szCs w:val="28"/>
        </w:rPr>
        <w:t xml:space="preserve">предоставления государственным бюджетным учреждением Амурской области «Центр государственной кадастровой оценки Амурской области» государственной услуги </w:t>
      </w:r>
      <w:r w:rsidR="00B618A8" w:rsidRPr="00B9367D">
        <w:rPr>
          <w:rFonts w:ascii="Times New Roman" w:eastAsia="Times New Roman" w:hAnsi="Times New Roman" w:cs="Times New Roman"/>
          <w:color w:val="auto"/>
          <w:sz w:val="28"/>
          <w:szCs w:val="28"/>
        </w:rPr>
        <w:t>«Рассмотрение обращений об исправлении ошибок, допущенных при определении кадастровой стоимости объектов недвижимости на территории Амурской области»</w:t>
      </w: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pStyle w:val="22"/>
        <w:shd w:val="clear" w:color="auto" w:fill="auto"/>
        <w:spacing w:before="0" w:line="240" w:lineRule="auto"/>
        <w:ind w:right="20" w:firstLine="709"/>
        <w:jc w:val="center"/>
        <w:rPr>
          <w:color w:val="auto"/>
          <w:sz w:val="28"/>
          <w:szCs w:val="28"/>
        </w:rPr>
      </w:pPr>
    </w:p>
    <w:p w:rsidR="00B618A8" w:rsidRPr="00B9367D" w:rsidRDefault="00B618A8" w:rsidP="00B618A8">
      <w:pPr>
        <w:rPr>
          <w:rFonts w:ascii="Times New Roman" w:eastAsia="Times New Roman" w:hAnsi="Times New Roman" w:cs="Times New Roman"/>
          <w:color w:val="auto"/>
          <w:sz w:val="28"/>
          <w:szCs w:val="28"/>
        </w:rPr>
      </w:pPr>
      <w:r w:rsidRPr="00B9367D">
        <w:rPr>
          <w:color w:val="auto"/>
          <w:sz w:val="28"/>
          <w:szCs w:val="28"/>
        </w:rPr>
        <w:br w:type="page"/>
      </w:r>
    </w:p>
    <w:p w:rsidR="009B27B5" w:rsidRPr="00B9367D" w:rsidRDefault="009B27B5" w:rsidP="007D05F4">
      <w:pPr>
        <w:pStyle w:val="22"/>
        <w:numPr>
          <w:ilvl w:val="0"/>
          <w:numId w:val="33"/>
        </w:numPr>
        <w:shd w:val="clear" w:color="auto" w:fill="auto"/>
        <w:spacing w:before="0" w:line="240" w:lineRule="auto"/>
        <w:ind w:left="0" w:right="20" w:firstLine="0"/>
        <w:jc w:val="center"/>
        <w:rPr>
          <w:b/>
          <w:color w:val="auto"/>
          <w:sz w:val="28"/>
          <w:szCs w:val="28"/>
        </w:rPr>
      </w:pPr>
      <w:r w:rsidRPr="00B9367D">
        <w:rPr>
          <w:b/>
          <w:color w:val="auto"/>
          <w:sz w:val="28"/>
          <w:szCs w:val="28"/>
        </w:rPr>
        <w:lastRenderedPageBreak/>
        <w:t>Общие положения</w:t>
      </w:r>
    </w:p>
    <w:p w:rsidR="009B27B5" w:rsidRPr="00B9367D" w:rsidRDefault="009B27B5" w:rsidP="007D05F4">
      <w:pPr>
        <w:pStyle w:val="ac"/>
        <w:numPr>
          <w:ilvl w:val="1"/>
          <w:numId w:val="34"/>
        </w:numPr>
        <w:ind w:left="0" w:right="53" w:firstLine="709"/>
        <w:jc w:val="both"/>
        <w:rPr>
          <w:rFonts w:ascii="Times New Roman" w:eastAsia="Times New Roman" w:hAnsi="Times New Roman" w:cs="Times New Roman"/>
          <w:b/>
          <w:color w:val="auto"/>
          <w:sz w:val="28"/>
          <w:szCs w:val="28"/>
        </w:rPr>
      </w:pPr>
      <w:r w:rsidRPr="00B9367D">
        <w:rPr>
          <w:rFonts w:ascii="Times New Roman" w:eastAsia="Times New Roman" w:hAnsi="Times New Roman" w:cs="Times New Roman"/>
          <w:b/>
          <w:color w:val="auto"/>
          <w:sz w:val="28"/>
          <w:szCs w:val="28"/>
        </w:rPr>
        <w:t>Предмет регулирования Административного регламента</w:t>
      </w:r>
    </w:p>
    <w:p w:rsidR="009B27B5" w:rsidRPr="00B9367D" w:rsidRDefault="009B27B5" w:rsidP="009B27B5">
      <w:pPr>
        <w:ind w:right="53" w:firstLine="709"/>
        <w:jc w:val="both"/>
        <w:rPr>
          <w:rFonts w:ascii="Times New Roman" w:hAnsi="Times New Roman" w:cs="Times New Roman"/>
          <w:color w:val="auto"/>
          <w:sz w:val="28"/>
          <w:szCs w:val="28"/>
        </w:rPr>
      </w:pPr>
      <w:r w:rsidRPr="00B9367D">
        <w:rPr>
          <w:rFonts w:ascii="Times New Roman" w:eastAsia="Times New Roman" w:hAnsi="Times New Roman" w:cs="Times New Roman"/>
          <w:color w:val="auto"/>
          <w:sz w:val="28"/>
          <w:szCs w:val="28"/>
        </w:rPr>
        <w:t>Административный регламент предоставления государственной услуги «</w:t>
      </w:r>
      <w:r w:rsidR="008B4599" w:rsidRPr="00B9367D">
        <w:rPr>
          <w:rFonts w:ascii="Times New Roman" w:eastAsia="Times New Roman" w:hAnsi="Times New Roman" w:cs="Times New Roman"/>
          <w:color w:val="auto"/>
          <w:sz w:val="28"/>
          <w:szCs w:val="28"/>
        </w:rPr>
        <w:t xml:space="preserve">Рассмотрение </w:t>
      </w:r>
      <w:r w:rsidR="006B464F" w:rsidRPr="00B9367D">
        <w:rPr>
          <w:rFonts w:ascii="Times New Roman" w:eastAsia="Times New Roman" w:hAnsi="Times New Roman" w:cs="Times New Roman"/>
          <w:color w:val="auto"/>
          <w:sz w:val="28"/>
          <w:szCs w:val="28"/>
        </w:rPr>
        <w:t>обращений</w:t>
      </w:r>
      <w:r w:rsidR="008B4599" w:rsidRPr="00B9367D">
        <w:rPr>
          <w:rFonts w:ascii="Times New Roman" w:eastAsia="Times New Roman" w:hAnsi="Times New Roman" w:cs="Times New Roman"/>
          <w:color w:val="auto"/>
          <w:sz w:val="28"/>
          <w:szCs w:val="28"/>
        </w:rPr>
        <w:t xml:space="preserve"> об исправлении ошибок, допущенных при определении кадастровой стоимости объектов недвижимости на территории Амурской области</w:t>
      </w:r>
      <w:r w:rsidR="00B618A8" w:rsidRPr="00B9367D">
        <w:rPr>
          <w:rFonts w:ascii="Times New Roman" w:eastAsia="Times New Roman" w:hAnsi="Times New Roman" w:cs="Times New Roman"/>
          <w:color w:val="auto"/>
          <w:sz w:val="28"/>
          <w:szCs w:val="28"/>
        </w:rPr>
        <w:t>»</w:t>
      </w:r>
      <w:r w:rsidRPr="00B9367D">
        <w:rPr>
          <w:rFonts w:ascii="Times New Roman" w:eastAsia="Times New Roman" w:hAnsi="Times New Roman" w:cs="Times New Roman"/>
          <w:color w:val="auto"/>
          <w:sz w:val="28"/>
          <w:szCs w:val="28"/>
        </w:rPr>
        <w:t xml:space="preserve"> (далее – Регламент) </w:t>
      </w:r>
      <w:r w:rsidRPr="00B9367D">
        <w:rPr>
          <w:rFonts w:ascii="Times New Roman" w:hAnsi="Times New Roman" w:cs="Times New Roman"/>
          <w:color w:val="auto"/>
          <w:sz w:val="28"/>
          <w:szCs w:val="28"/>
        </w:rPr>
        <w:t>разработан в целях повышения качества исполнения и доступности предоставления государственных услуг.</w:t>
      </w:r>
    </w:p>
    <w:p w:rsidR="009B27B5" w:rsidRPr="00B9367D" w:rsidRDefault="009B27B5" w:rsidP="009B27B5">
      <w:pPr>
        <w:pStyle w:val="22"/>
        <w:shd w:val="clear" w:color="auto" w:fill="auto"/>
        <w:tabs>
          <w:tab w:val="left" w:pos="1344"/>
        </w:tabs>
        <w:spacing w:before="0" w:line="240" w:lineRule="auto"/>
        <w:ind w:firstLine="709"/>
        <w:rPr>
          <w:color w:val="auto"/>
          <w:sz w:val="28"/>
          <w:szCs w:val="28"/>
        </w:rPr>
      </w:pPr>
      <w:r w:rsidRPr="00B9367D">
        <w:rPr>
          <w:color w:val="auto"/>
          <w:sz w:val="28"/>
          <w:szCs w:val="28"/>
        </w:rPr>
        <w:t xml:space="preserve">Регламент устанавливает порядок, стандарт, правовые основания получения государственной услуги по </w:t>
      </w:r>
      <w:proofErr w:type="spellStart"/>
      <w:r w:rsidR="008B4599" w:rsidRPr="00B9367D">
        <w:rPr>
          <w:color w:val="auto"/>
          <w:sz w:val="28"/>
          <w:szCs w:val="28"/>
        </w:rPr>
        <w:t>рассмотрению</w:t>
      </w:r>
      <w:r w:rsidR="006B464F" w:rsidRPr="00B9367D">
        <w:rPr>
          <w:color w:val="auto"/>
          <w:sz w:val="28"/>
          <w:szCs w:val="28"/>
        </w:rPr>
        <w:t>обращений</w:t>
      </w:r>
      <w:proofErr w:type="spellEnd"/>
      <w:r w:rsidR="008B4599" w:rsidRPr="00B9367D">
        <w:rPr>
          <w:color w:val="auto"/>
          <w:sz w:val="28"/>
          <w:szCs w:val="28"/>
        </w:rPr>
        <w:t xml:space="preserve"> об исправлении ошибок, допущенных при определении кадастровой стоимости объектов недвижимости на территории Амурской област</w:t>
      </w:r>
      <w:proofErr w:type="gramStart"/>
      <w:r w:rsidR="008B4599" w:rsidRPr="00B9367D">
        <w:rPr>
          <w:color w:val="auto"/>
          <w:sz w:val="28"/>
          <w:szCs w:val="28"/>
        </w:rPr>
        <w:t>и</w:t>
      </w:r>
      <w:r w:rsidRPr="00B9367D">
        <w:rPr>
          <w:color w:val="auto"/>
          <w:sz w:val="28"/>
          <w:szCs w:val="28"/>
        </w:rPr>
        <w:t>(</w:t>
      </w:r>
      <w:proofErr w:type="gramEnd"/>
      <w:r w:rsidRPr="00B9367D">
        <w:rPr>
          <w:color w:val="auto"/>
          <w:sz w:val="28"/>
          <w:szCs w:val="28"/>
        </w:rPr>
        <w:t>далее – Государственная услуга), состав, последовательность, сроки и особенности выполнения административных процедур, а также формы контроля за исполнением настоящего Регламента.</w:t>
      </w:r>
    </w:p>
    <w:p w:rsidR="009B27B5" w:rsidRPr="00B9367D" w:rsidRDefault="009B27B5" w:rsidP="009B27B5">
      <w:pPr>
        <w:pStyle w:val="22"/>
        <w:shd w:val="clear" w:color="auto" w:fill="auto"/>
        <w:tabs>
          <w:tab w:val="left" w:pos="1344"/>
        </w:tabs>
        <w:spacing w:before="0" w:line="240" w:lineRule="auto"/>
        <w:ind w:firstLine="709"/>
        <w:rPr>
          <w:sz w:val="28"/>
          <w:szCs w:val="28"/>
        </w:rPr>
      </w:pPr>
      <w:r w:rsidRPr="00B9367D">
        <w:rPr>
          <w:sz w:val="28"/>
          <w:szCs w:val="28"/>
        </w:rPr>
        <w:t>Используемые в Регламенте термины и определения подлежат толкованию в соответствии с их значением, определенным действующим законодательством.</w:t>
      </w:r>
    </w:p>
    <w:p w:rsidR="008B4599" w:rsidRPr="00B9367D" w:rsidRDefault="008B4599" w:rsidP="007D05F4">
      <w:pPr>
        <w:pStyle w:val="ac"/>
        <w:widowControl/>
        <w:numPr>
          <w:ilvl w:val="1"/>
          <w:numId w:val="34"/>
        </w:numPr>
        <w:autoSpaceDE w:val="0"/>
        <w:autoSpaceDN w:val="0"/>
        <w:adjustRightInd w:val="0"/>
        <w:ind w:left="0" w:firstLine="709"/>
        <w:jc w:val="both"/>
        <w:rPr>
          <w:rFonts w:ascii="Times New Roman" w:hAnsi="Times New Roman" w:cs="Times New Roman"/>
          <w:b/>
          <w:color w:val="auto"/>
          <w:sz w:val="28"/>
          <w:szCs w:val="28"/>
          <w:lang w:bidi="ar-SA"/>
        </w:rPr>
      </w:pPr>
      <w:r w:rsidRPr="00B9367D">
        <w:rPr>
          <w:rFonts w:ascii="Times New Roman" w:hAnsi="Times New Roman" w:cs="Times New Roman"/>
          <w:b/>
          <w:color w:val="auto"/>
          <w:sz w:val="28"/>
          <w:szCs w:val="28"/>
          <w:lang w:bidi="ar-SA"/>
        </w:rPr>
        <w:t>Описание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и иными ор</w:t>
      </w:r>
      <w:r w:rsidR="00227FA8" w:rsidRPr="00B9367D">
        <w:rPr>
          <w:rFonts w:ascii="Times New Roman" w:hAnsi="Times New Roman" w:cs="Times New Roman"/>
          <w:b/>
          <w:color w:val="auto"/>
          <w:sz w:val="28"/>
          <w:szCs w:val="28"/>
          <w:lang w:bidi="ar-SA"/>
        </w:rPr>
        <w:t>ганизациями при предоставлении Г</w:t>
      </w:r>
      <w:r w:rsidRPr="00B9367D">
        <w:rPr>
          <w:rFonts w:ascii="Times New Roman" w:hAnsi="Times New Roman" w:cs="Times New Roman"/>
          <w:b/>
          <w:color w:val="auto"/>
          <w:sz w:val="28"/>
          <w:szCs w:val="28"/>
          <w:lang w:bidi="ar-SA"/>
        </w:rPr>
        <w:t>осударственной услуги</w:t>
      </w:r>
    </w:p>
    <w:p w:rsidR="00653460" w:rsidRPr="00B9367D" w:rsidRDefault="00653460" w:rsidP="00E91551">
      <w:pPr>
        <w:pStyle w:val="ac"/>
        <w:widowControl/>
        <w:autoSpaceDE w:val="0"/>
        <w:autoSpaceDN w:val="0"/>
        <w:adjustRightInd w:val="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 xml:space="preserve">Заявителями о предоставлении Государственной услуги являются юридические и физические лица, </w:t>
      </w:r>
      <w:r w:rsidRPr="00B9367D">
        <w:rPr>
          <w:rFonts w:ascii="Times New Roman" w:hAnsi="Times New Roman" w:cs="Times New Roman"/>
          <w:sz w:val="28"/>
          <w:szCs w:val="28"/>
        </w:rPr>
        <w:t xml:space="preserve">а также их законные представители, действующие в соответствии с законодательством Российской Федерации, </w:t>
      </w:r>
      <w:r w:rsidRPr="00B9367D">
        <w:rPr>
          <w:rFonts w:ascii="Times New Roman" w:hAnsi="Times New Roman" w:cs="Times New Roman"/>
          <w:color w:val="auto"/>
          <w:sz w:val="28"/>
          <w:szCs w:val="28"/>
          <w:lang w:bidi="ar-SA"/>
        </w:rPr>
        <w:t>в случае, если результаты определения кадастровой стоимости затрагивают права или обязанности этих лиц, а также органы государственной власти и органы местного самоуправления (далее – Заявители).</w:t>
      </w:r>
    </w:p>
    <w:p w:rsidR="00653460" w:rsidRPr="00B9367D" w:rsidRDefault="00653460" w:rsidP="00653460">
      <w:pPr>
        <w:pStyle w:val="ConsPlusNormal"/>
        <w:widowControl/>
        <w:ind w:firstLine="709"/>
        <w:rPr>
          <w:rFonts w:ascii="Times New Roman" w:hAnsi="Times New Roman" w:cs="Times New Roman"/>
          <w:b/>
          <w:sz w:val="28"/>
          <w:szCs w:val="28"/>
        </w:rPr>
      </w:pPr>
      <w:r w:rsidRPr="00B9367D">
        <w:rPr>
          <w:rFonts w:ascii="Times New Roman" w:hAnsi="Times New Roman" w:cs="Times New Roman"/>
          <w:b/>
          <w:sz w:val="28"/>
          <w:szCs w:val="28"/>
        </w:rPr>
        <w:t>1.3. Требования к порядку информирования о предоставлении Государственной услуги</w:t>
      </w:r>
    </w:p>
    <w:p w:rsidR="00653460" w:rsidRPr="00B9367D" w:rsidRDefault="00653460" w:rsidP="00653460">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1.3.1. Порядок информирования о правилах предоставления Государственной услуги</w:t>
      </w:r>
    </w:p>
    <w:p w:rsidR="00653460" w:rsidRPr="00B9367D" w:rsidRDefault="00653460" w:rsidP="000738A8">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Государственная услуга предоставляется государственным бюджетным учреждением Амурской области «Центр государственной кадастровой оценки Амурской области» (далее - Учреждение)</w:t>
      </w:r>
      <w:r w:rsidR="00227FA8" w:rsidRPr="00B9367D">
        <w:rPr>
          <w:rFonts w:ascii="Times New Roman" w:hAnsi="Times New Roman" w:cs="Times New Roman"/>
          <w:sz w:val="28"/>
          <w:szCs w:val="28"/>
        </w:rPr>
        <w:t xml:space="preserve"> в отношении результатов определения кадастровой стоимости объектов, установленных Учреждением</w:t>
      </w:r>
      <w:r w:rsidRPr="00B9367D">
        <w:rPr>
          <w:rFonts w:ascii="Times New Roman" w:hAnsi="Times New Roman" w:cs="Times New Roman"/>
          <w:sz w:val="28"/>
          <w:szCs w:val="28"/>
        </w:rPr>
        <w:t>. Контактная информация:</w:t>
      </w:r>
    </w:p>
    <w:p w:rsidR="000738A8" w:rsidRPr="00B9367D" w:rsidRDefault="000738A8" w:rsidP="000738A8">
      <w:pPr>
        <w:pStyle w:val="ConsPlusNormal"/>
        <w:widowControl/>
        <w:ind w:firstLine="709"/>
        <w:rPr>
          <w:rFonts w:ascii="Times New Roman" w:hAnsi="Times New Roman" w:cs="Times New Roman"/>
          <w:sz w:val="28"/>
          <w:szCs w:val="28"/>
        </w:rPr>
      </w:pPr>
      <w:proofErr w:type="gramStart"/>
      <w:r w:rsidRPr="00B9367D">
        <w:rPr>
          <w:rFonts w:ascii="Times New Roman" w:hAnsi="Times New Roman" w:cs="Times New Roman"/>
          <w:sz w:val="28"/>
          <w:szCs w:val="28"/>
        </w:rPr>
        <w:t>адрес местонахождения: 675002, Амурская область, г. Благовещенск, ул. Первомайская, д.39.</w:t>
      </w:r>
      <w:proofErr w:type="gramEnd"/>
      <w:r w:rsidRPr="00B9367D">
        <w:rPr>
          <w:rFonts w:ascii="Times New Roman" w:hAnsi="Times New Roman" w:cs="Times New Roman"/>
          <w:sz w:val="28"/>
          <w:szCs w:val="28"/>
        </w:rPr>
        <w:t xml:space="preserve"> График работы и приема граждан: с 9:00 до 18:00, обеденный перерыв с 13:00 до 14:00, выходные дни - суббота и воскресенье;</w:t>
      </w:r>
    </w:p>
    <w:p w:rsidR="000738A8" w:rsidRPr="00B9367D" w:rsidRDefault="000738A8" w:rsidP="000738A8">
      <w:pPr>
        <w:ind w:firstLine="709"/>
        <w:contextualSpacing/>
        <w:jc w:val="both"/>
        <w:rPr>
          <w:rFonts w:ascii="Times New Roman" w:hAnsi="Times New Roman" w:cs="Times New Roman"/>
          <w:sz w:val="28"/>
          <w:szCs w:val="28"/>
        </w:rPr>
      </w:pPr>
      <w:r w:rsidRPr="00B9367D">
        <w:rPr>
          <w:rFonts w:ascii="Times New Roman" w:eastAsia="Times New Roman" w:hAnsi="Times New Roman" w:cs="Times New Roman"/>
          <w:color w:val="auto"/>
          <w:sz w:val="28"/>
          <w:szCs w:val="28"/>
        </w:rPr>
        <w:t xml:space="preserve">адрес электронной почты: </w:t>
      </w:r>
      <w:hyperlink r:id="rId8" w:history="1">
        <w:r w:rsidRPr="00B9367D">
          <w:rPr>
            <w:rStyle w:val="a3"/>
            <w:rFonts w:ascii="Times New Roman" w:hAnsi="Times New Roman" w:cs="Times New Roman"/>
            <w:sz w:val="28"/>
            <w:szCs w:val="28"/>
            <w:lang w:val="en-US"/>
          </w:rPr>
          <w:t>gbu</w:t>
        </w:r>
        <w:r w:rsidRPr="00B9367D">
          <w:rPr>
            <w:rStyle w:val="a3"/>
            <w:rFonts w:ascii="Times New Roman" w:hAnsi="Times New Roman" w:cs="Times New Roman"/>
            <w:sz w:val="28"/>
            <w:szCs w:val="28"/>
          </w:rPr>
          <w:t>@</w:t>
        </w:r>
        <w:r w:rsidRPr="00B9367D">
          <w:rPr>
            <w:rStyle w:val="a3"/>
            <w:rFonts w:ascii="Times New Roman" w:hAnsi="Times New Roman" w:cs="Times New Roman"/>
            <w:sz w:val="28"/>
            <w:szCs w:val="28"/>
            <w:lang w:val="en-US"/>
          </w:rPr>
          <w:t>cgko</w:t>
        </w:r>
        <w:r w:rsidRPr="00B9367D">
          <w:rPr>
            <w:rStyle w:val="a3"/>
            <w:rFonts w:ascii="Times New Roman" w:hAnsi="Times New Roman" w:cs="Times New Roman"/>
            <w:sz w:val="28"/>
            <w:szCs w:val="28"/>
          </w:rPr>
          <w:t>28.</w:t>
        </w:r>
        <w:r w:rsidRPr="00B9367D">
          <w:rPr>
            <w:rStyle w:val="a3"/>
            <w:rFonts w:ascii="Times New Roman" w:hAnsi="Times New Roman" w:cs="Times New Roman"/>
            <w:sz w:val="28"/>
            <w:szCs w:val="28"/>
            <w:lang w:val="en-US"/>
          </w:rPr>
          <w:t>ru</w:t>
        </w:r>
      </w:hyperlink>
      <w:r w:rsidRPr="00B9367D">
        <w:rPr>
          <w:rFonts w:ascii="Times New Roman" w:hAnsi="Times New Roman" w:cs="Times New Roman"/>
          <w:sz w:val="28"/>
          <w:szCs w:val="28"/>
        </w:rPr>
        <w:t>;</w:t>
      </w:r>
    </w:p>
    <w:p w:rsidR="000738A8" w:rsidRPr="00B9367D" w:rsidRDefault="000738A8" w:rsidP="000738A8">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 xml:space="preserve">официальный сайт: </w:t>
      </w:r>
      <w:hyperlink r:id="rId9" w:history="1">
        <w:r w:rsidRPr="00B9367D">
          <w:rPr>
            <w:rFonts w:ascii="Times New Roman" w:hAnsi="Times New Roman" w:cs="Times New Roman"/>
            <w:sz w:val="28"/>
            <w:szCs w:val="28"/>
            <w:u w:val="single"/>
          </w:rPr>
          <w:t>cgko28.ru</w:t>
        </w:r>
      </w:hyperlink>
      <w:r w:rsidRPr="00B9367D">
        <w:rPr>
          <w:rFonts w:ascii="Times New Roman" w:hAnsi="Times New Roman" w:cs="Times New Roman"/>
          <w:sz w:val="28"/>
          <w:szCs w:val="28"/>
        </w:rPr>
        <w:t>;</w:t>
      </w:r>
    </w:p>
    <w:p w:rsidR="000738A8" w:rsidRPr="00B9367D" w:rsidRDefault="000738A8" w:rsidP="000738A8">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контактный телефон: 8(4162)771580.</w:t>
      </w:r>
    </w:p>
    <w:p w:rsidR="000738A8" w:rsidRPr="00B9367D" w:rsidRDefault="000738A8" w:rsidP="000738A8">
      <w:pPr>
        <w:ind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lastRenderedPageBreak/>
        <w:t>При предоставлении Государственной услуги Учреждение и Заявители могут осуществлять взаимодействие</w:t>
      </w:r>
      <w:r w:rsidR="009501D2">
        <w:rPr>
          <w:rFonts w:ascii="Times New Roman" w:eastAsia="Times New Roman" w:hAnsi="Times New Roman" w:cs="Times New Roman"/>
          <w:sz w:val="28"/>
          <w:szCs w:val="28"/>
        </w:rPr>
        <w:t xml:space="preserve"> (Приложение 4)</w:t>
      </w:r>
      <w:proofErr w:type="gramStart"/>
      <w:r w:rsidRPr="00B9367D">
        <w:rPr>
          <w:rFonts w:ascii="Times New Roman" w:eastAsia="Times New Roman" w:hAnsi="Times New Roman" w:cs="Times New Roman"/>
          <w:sz w:val="28"/>
          <w:szCs w:val="28"/>
        </w:rPr>
        <w:t>с</w:t>
      </w:r>
      <w:proofErr w:type="gramEnd"/>
      <w:r w:rsidRPr="00B9367D">
        <w:rPr>
          <w:rFonts w:ascii="Times New Roman" w:eastAsia="Times New Roman" w:hAnsi="Times New Roman" w:cs="Times New Roman"/>
          <w:sz w:val="28"/>
          <w:szCs w:val="28"/>
        </w:rPr>
        <w:t>:</w:t>
      </w:r>
    </w:p>
    <w:p w:rsidR="000738A8" w:rsidRPr="00B9367D" w:rsidRDefault="000738A8" w:rsidP="000738A8">
      <w:pPr>
        <w:ind w:firstLine="709"/>
        <w:jc w:val="both"/>
        <w:rPr>
          <w:rFonts w:ascii="Times New Roman" w:eastAsia="Times New Roman" w:hAnsi="Times New Roman" w:cs="Times New Roman"/>
          <w:sz w:val="28"/>
          <w:szCs w:val="28"/>
        </w:rPr>
      </w:pPr>
      <w:proofErr w:type="gramStart"/>
      <w:r w:rsidRPr="00B9367D">
        <w:rPr>
          <w:rFonts w:ascii="Times New Roman" w:eastAsia="Times New Roman" w:hAnsi="Times New Roman" w:cs="Times New Roman"/>
          <w:sz w:val="28"/>
          <w:szCs w:val="28"/>
        </w:rPr>
        <w:t xml:space="preserve">- Управлением Федеральной службы государственной регистрации, кадастра и картографии по Амурской области (далее - Управление Росреестра по Амурской области), почтовый адрес: 675000, Амурская область, г. Благовещенск, пер. Пограничный, д. 10, фактический адрес: 675000, Амурская область, г. Благовещенск, ул. </w:t>
      </w:r>
      <w:proofErr w:type="spellStart"/>
      <w:r w:rsidRPr="00B9367D">
        <w:rPr>
          <w:rFonts w:ascii="Times New Roman" w:eastAsia="Times New Roman" w:hAnsi="Times New Roman" w:cs="Times New Roman"/>
          <w:sz w:val="28"/>
          <w:szCs w:val="28"/>
        </w:rPr>
        <w:t>Забурхановская</w:t>
      </w:r>
      <w:proofErr w:type="spellEnd"/>
      <w:r w:rsidRPr="00B9367D">
        <w:rPr>
          <w:rFonts w:ascii="Times New Roman" w:eastAsia="Times New Roman" w:hAnsi="Times New Roman" w:cs="Times New Roman"/>
          <w:sz w:val="28"/>
          <w:szCs w:val="28"/>
        </w:rPr>
        <w:t xml:space="preserve"> д. 100; справочная служба: 8(4162)525079, 8(4162)376404; официальный сайт: rosreestr.ru, адрес электронной почты: 28_upr@rosreestr.ru;</w:t>
      </w:r>
      <w:proofErr w:type="gramEnd"/>
      <w:r w:rsidRPr="00B9367D">
        <w:rPr>
          <w:rFonts w:ascii="Times New Roman" w:eastAsia="Times New Roman" w:hAnsi="Times New Roman" w:cs="Times New Roman"/>
          <w:sz w:val="28"/>
          <w:szCs w:val="28"/>
        </w:rPr>
        <w:t xml:space="preserve"> и его районными отделами (сведения о графике (режиме) работы Управления Росреестра по Амурской области и его районных отделов размещены на сайте: </w:t>
      </w:r>
      <w:hyperlink r:id="rId10" w:history="1">
        <w:r w:rsidRPr="00B9367D">
          <w:rPr>
            <w:rStyle w:val="a3"/>
            <w:rFonts w:ascii="Times New Roman" w:hAnsi="Times New Roman" w:cs="Times New Roman"/>
            <w:color w:val="auto"/>
            <w:sz w:val="28"/>
            <w:szCs w:val="28"/>
          </w:rPr>
          <w:t>www.to28.rosreestr.ru</w:t>
        </w:r>
      </w:hyperlink>
      <w:r w:rsidRPr="00B9367D">
        <w:t>)</w:t>
      </w:r>
      <w:r w:rsidRPr="00B9367D">
        <w:rPr>
          <w:rFonts w:ascii="Times New Roman" w:eastAsia="Times New Roman" w:hAnsi="Times New Roman" w:cs="Times New Roman"/>
          <w:sz w:val="28"/>
          <w:szCs w:val="28"/>
        </w:rPr>
        <w:t>;</w:t>
      </w:r>
    </w:p>
    <w:p w:rsidR="000738A8" w:rsidRPr="00B9367D" w:rsidRDefault="000738A8" w:rsidP="000738A8">
      <w:pPr>
        <w:ind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 филиал</w:t>
      </w:r>
      <w:r w:rsidR="00B618A8" w:rsidRPr="00B9367D">
        <w:rPr>
          <w:rFonts w:ascii="Times New Roman" w:eastAsia="Times New Roman" w:hAnsi="Times New Roman" w:cs="Times New Roman"/>
          <w:sz w:val="28"/>
          <w:szCs w:val="28"/>
        </w:rPr>
        <w:t>ом</w:t>
      </w:r>
      <w:r w:rsidRPr="00B9367D">
        <w:rPr>
          <w:rFonts w:ascii="Times New Roman" w:eastAsia="Times New Roman" w:hAnsi="Times New Roman" w:cs="Times New Roman"/>
          <w:sz w:val="28"/>
          <w:szCs w:val="28"/>
        </w:rPr>
        <w:t xml:space="preserve">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Амурской области, почтовый адрес: 675000, г</w:t>
      </w:r>
      <w:proofErr w:type="gramStart"/>
      <w:r w:rsidRPr="00B9367D">
        <w:rPr>
          <w:rFonts w:ascii="Times New Roman" w:eastAsia="Times New Roman" w:hAnsi="Times New Roman" w:cs="Times New Roman"/>
          <w:sz w:val="28"/>
          <w:szCs w:val="28"/>
        </w:rPr>
        <w:t>.Б</w:t>
      </w:r>
      <w:proofErr w:type="gramEnd"/>
      <w:r w:rsidRPr="00B9367D">
        <w:rPr>
          <w:rFonts w:ascii="Times New Roman" w:eastAsia="Times New Roman" w:hAnsi="Times New Roman" w:cs="Times New Roman"/>
          <w:sz w:val="28"/>
          <w:szCs w:val="28"/>
        </w:rPr>
        <w:t xml:space="preserve">лаговещенск, ул.Амурская, 150, контактный телефон: 84162441010, электронная почта: </w:t>
      </w:r>
      <w:r w:rsidRPr="00B9367D">
        <w:rPr>
          <w:rFonts w:ascii="Times New Roman" w:eastAsia="Times New Roman" w:hAnsi="Times New Roman" w:cs="Times New Roman"/>
          <w:sz w:val="28"/>
          <w:szCs w:val="28"/>
          <w:lang w:val="en-US"/>
        </w:rPr>
        <w:t>filial</w:t>
      </w:r>
      <w:r w:rsidRPr="00B9367D">
        <w:rPr>
          <w:rFonts w:ascii="Times New Roman" w:eastAsia="Times New Roman" w:hAnsi="Times New Roman" w:cs="Times New Roman"/>
          <w:sz w:val="28"/>
          <w:szCs w:val="28"/>
        </w:rPr>
        <w:t>@28.</w:t>
      </w:r>
      <w:proofErr w:type="spellStart"/>
      <w:r w:rsidRPr="00B9367D">
        <w:rPr>
          <w:rFonts w:ascii="Times New Roman" w:eastAsia="Times New Roman" w:hAnsi="Times New Roman" w:cs="Times New Roman"/>
          <w:sz w:val="28"/>
          <w:szCs w:val="28"/>
          <w:lang w:val="en-US"/>
        </w:rPr>
        <w:t>kadastr</w:t>
      </w:r>
      <w:proofErr w:type="spellEnd"/>
      <w:r w:rsidRPr="00B9367D">
        <w:rPr>
          <w:rFonts w:ascii="Times New Roman" w:eastAsia="Times New Roman" w:hAnsi="Times New Roman" w:cs="Times New Roman"/>
          <w:sz w:val="28"/>
          <w:szCs w:val="28"/>
        </w:rPr>
        <w:t>.</w:t>
      </w:r>
      <w:proofErr w:type="spellStart"/>
      <w:r w:rsidRPr="00B9367D">
        <w:rPr>
          <w:rFonts w:ascii="Times New Roman" w:eastAsia="Times New Roman" w:hAnsi="Times New Roman" w:cs="Times New Roman"/>
          <w:sz w:val="28"/>
          <w:szCs w:val="28"/>
          <w:lang w:val="en-US"/>
        </w:rPr>
        <w:t>ru</w:t>
      </w:r>
      <w:proofErr w:type="spellEnd"/>
      <w:r w:rsidRPr="00B9367D">
        <w:rPr>
          <w:rFonts w:ascii="Times New Roman" w:eastAsia="Times New Roman" w:hAnsi="Times New Roman" w:cs="Times New Roman"/>
          <w:sz w:val="28"/>
          <w:szCs w:val="28"/>
        </w:rPr>
        <w:t>;</w:t>
      </w:r>
    </w:p>
    <w:p w:rsidR="000738A8" w:rsidRPr="00B9367D" w:rsidRDefault="000738A8" w:rsidP="000738A8">
      <w:pPr>
        <w:autoSpaceDE w:val="0"/>
        <w:autoSpaceDN w:val="0"/>
        <w:adjustRightInd w:val="0"/>
        <w:ind w:firstLine="709"/>
        <w:jc w:val="both"/>
        <w:outlineLvl w:val="1"/>
        <w:rPr>
          <w:rFonts w:ascii="Times New Roman" w:eastAsia="Times New Roman" w:hAnsi="Times New Roman" w:cs="Times New Roman"/>
          <w:sz w:val="28"/>
          <w:szCs w:val="28"/>
        </w:rPr>
      </w:pPr>
      <w:r w:rsidRPr="00B9367D">
        <w:rPr>
          <w:rFonts w:ascii="Times New Roman" w:hAnsi="Times New Roman" w:cs="Times New Roman"/>
          <w:sz w:val="28"/>
          <w:szCs w:val="28"/>
        </w:rPr>
        <w:t xml:space="preserve">- </w:t>
      </w:r>
      <w:r w:rsidR="00B618A8" w:rsidRPr="00B9367D">
        <w:rPr>
          <w:rFonts w:ascii="Times New Roman" w:hAnsi="Times New Roman" w:cs="Times New Roman"/>
          <w:sz w:val="28"/>
          <w:szCs w:val="28"/>
        </w:rPr>
        <w:t>у</w:t>
      </w:r>
      <w:r w:rsidRPr="00B9367D">
        <w:rPr>
          <w:rFonts w:ascii="Times New Roman" w:hAnsi="Times New Roman" w:cs="Times New Roman"/>
          <w:sz w:val="28"/>
          <w:szCs w:val="28"/>
        </w:rPr>
        <w:t>правление</w:t>
      </w:r>
      <w:r w:rsidR="00B618A8" w:rsidRPr="00B9367D">
        <w:rPr>
          <w:rFonts w:ascii="Times New Roman" w:hAnsi="Times New Roman" w:cs="Times New Roman"/>
          <w:sz w:val="28"/>
          <w:szCs w:val="28"/>
        </w:rPr>
        <w:t>м</w:t>
      </w:r>
      <w:r w:rsidRPr="00B9367D">
        <w:rPr>
          <w:rFonts w:ascii="Times New Roman" w:hAnsi="Times New Roman" w:cs="Times New Roman"/>
          <w:sz w:val="28"/>
          <w:szCs w:val="28"/>
        </w:rPr>
        <w:t xml:space="preserve"> Федеральной налоговой службы по Амурской области (далее – ФНС), почтовый адрес: </w:t>
      </w:r>
      <w:r w:rsidRPr="00B9367D">
        <w:rPr>
          <w:rFonts w:ascii="Times New Roman" w:eastAsia="Times New Roman" w:hAnsi="Times New Roman" w:cs="Times New Roman"/>
          <w:sz w:val="28"/>
          <w:szCs w:val="28"/>
        </w:rPr>
        <w:t>675000, г</w:t>
      </w:r>
      <w:proofErr w:type="gramStart"/>
      <w:r w:rsidRPr="00B9367D">
        <w:rPr>
          <w:rFonts w:ascii="Times New Roman" w:eastAsia="Times New Roman" w:hAnsi="Times New Roman" w:cs="Times New Roman"/>
          <w:sz w:val="28"/>
          <w:szCs w:val="28"/>
        </w:rPr>
        <w:t>.Б</w:t>
      </w:r>
      <w:proofErr w:type="gramEnd"/>
      <w:r w:rsidRPr="00B9367D">
        <w:rPr>
          <w:rFonts w:ascii="Times New Roman" w:eastAsia="Times New Roman" w:hAnsi="Times New Roman" w:cs="Times New Roman"/>
          <w:sz w:val="28"/>
          <w:szCs w:val="28"/>
        </w:rPr>
        <w:t>лаговещенск, пер. Советский, 65/1; справочная служба: 84162390-500, 84162390-565, 84162390-581, 84162390-595, факс 84162390-501, официальный сайт: www.nalog.ru/rn28;</w:t>
      </w:r>
    </w:p>
    <w:p w:rsidR="000738A8" w:rsidRPr="00B9367D" w:rsidRDefault="000738A8" w:rsidP="000738A8">
      <w:pPr>
        <w:ind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 xml:space="preserve">- министерством имущественных отношений Амурской области (далее – Минимущество), почтовый адрес: 675000, Амурская область, г. Благовещенск, ул. Ленина д. 135; контактный телефон: 8(4162)231632, факс: 8(4162)231638, официальный сайт: </w:t>
      </w:r>
      <w:proofErr w:type="spellStart"/>
      <w:r w:rsidRPr="00B9367D">
        <w:rPr>
          <w:rFonts w:ascii="Times New Roman" w:eastAsia="Times New Roman" w:hAnsi="Times New Roman" w:cs="Times New Roman"/>
          <w:sz w:val="28"/>
          <w:szCs w:val="28"/>
          <w:u w:val="single"/>
        </w:rPr>
        <w:t>m</w:t>
      </w:r>
      <w:r w:rsidRPr="00B9367D">
        <w:rPr>
          <w:rFonts w:ascii="Times New Roman" w:eastAsia="Times New Roman" w:hAnsi="Times New Roman" w:cs="Times New Roman"/>
          <w:sz w:val="28"/>
          <w:szCs w:val="28"/>
          <w:u w:val="single"/>
          <w:lang w:val="en-US"/>
        </w:rPr>
        <w:t>io</w:t>
      </w:r>
      <w:proofErr w:type="spellEnd"/>
      <w:r w:rsidRPr="00B9367D">
        <w:rPr>
          <w:rFonts w:ascii="Times New Roman" w:eastAsia="Times New Roman" w:hAnsi="Times New Roman" w:cs="Times New Roman"/>
          <w:sz w:val="28"/>
          <w:szCs w:val="28"/>
          <w:u w:val="single"/>
        </w:rPr>
        <w:t>.</w:t>
      </w:r>
      <w:proofErr w:type="spellStart"/>
      <w:r w:rsidRPr="00B9367D">
        <w:rPr>
          <w:rFonts w:ascii="Times New Roman" w:eastAsia="Times New Roman" w:hAnsi="Times New Roman" w:cs="Times New Roman"/>
          <w:sz w:val="28"/>
          <w:szCs w:val="28"/>
          <w:u w:val="single"/>
          <w:lang w:val="en-US"/>
        </w:rPr>
        <w:t>amurobl</w:t>
      </w:r>
      <w:proofErr w:type="spellEnd"/>
      <w:r w:rsidRPr="00B9367D">
        <w:rPr>
          <w:rFonts w:ascii="Times New Roman" w:eastAsia="Times New Roman" w:hAnsi="Times New Roman" w:cs="Times New Roman"/>
          <w:sz w:val="28"/>
          <w:szCs w:val="28"/>
          <w:u w:val="single"/>
        </w:rPr>
        <w:t>.</w:t>
      </w:r>
      <w:proofErr w:type="spellStart"/>
      <w:r w:rsidRPr="00B9367D">
        <w:rPr>
          <w:rFonts w:ascii="Times New Roman" w:eastAsia="Times New Roman" w:hAnsi="Times New Roman" w:cs="Times New Roman"/>
          <w:sz w:val="28"/>
          <w:szCs w:val="28"/>
          <w:u w:val="single"/>
          <w:lang w:val="en-US"/>
        </w:rPr>
        <w:t>ru</w:t>
      </w:r>
      <w:proofErr w:type="spellEnd"/>
      <w:r w:rsidRPr="00B9367D">
        <w:rPr>
          <w:rFonts w:ascii="Times New Roman" w:eastAsia="Times New Roman" w:hAnsi="Times New Roman" w:cs="Times New Roman"/>
          <w:sz w:val="28"/>
          <w:szCs w:val="28"/>
        </w:rPr>
        <w:t xml:space="preserve">, электронная почта: </w:t>
      </w:r>
      <w:hyperlink r:id="rId11" w:history="1">
        <w:r w:rsidRPr="00B9367D">
          <w:rPr>
            <w:rStyle w:val="a3"/>
            <w:rFonts w:ascii="Times New Roman" w:eastAsia="Times New Roman" w:hAnsi="Times New Roman" w:cs="Times New Roman"/>
            <w:sz w:val="28"/>
            <w:szCs w:val="28"/>
            <w:lang w:val="en-US"/>
          </w:rPr>
          <w:t>mail</w:t>
        </w:r>
        <w:r w:rsidRPr="00B9367D">
          <w:rPr>
            <w:rStyle w:val="a3"/>
            <w:rFonts w:ascii="Times New Roman" w:eastAsia="Times New Roman" w:hAnsi="Times New Roman" w:cs="Times New Roman"/>
            <w:sz w:val="28"/>
            <w:szCs w:val="28"/>
          </w:rPr>
          <w:t>@</w:t>
        </w:r>
        <w:proofErr w:type="spellStart"/>
        <w:r w:rsidRPr="00B9367D">
          <w:rPr>
            <w:rStyle w:val="a3"/>
            <w:rFonts w:ascii="Times New Roman" w:eastAsia="Times New Roman" w:hAnsi="Times New Roman" w:cs="Times New Roman"/>
            <w:sz w:val="28"/>
            <w:szCs w:val="28"/>
            <w:lang w:val="en-US"/>
          </w:rPr>
          <w:t>mio</w:t>
        </w:r>
        <w:proofErr w:type="spellEnd"/>
        <w:r w:rsidRPr="00B9367D">
          <w:rPr>
            <w:rStyle w:val="a3"/>
            <w:rFonts w:ascii="Times New Roman" w:eastAsia="Times New Roman" w:hAnsi="Times New Roman" w:cs="Times New Roman"/>
            <w:sz w:val="28"/>
            <w:szCs w:val="28"/>
          </w:rPr>
          <w:t>.</w:t>
        </w:r>
        <w:proofErr w:type="spellStart"/>
        <w:r w:rsidRPr="00B9367D">
          <w:rPr>
            <w:rStyle w:val="a3"/>
            <w:rFonts w:ascii="Times New Roman" w:eastAsia="Times New Roman" w:hAnsi="Times New Roman" w:cs="Times New Roman"/>
            <w:sz w:val="28"/>
            <w:szCs w:val="28"/>
            <w:lang w:val="en-US"/>
          </w:rPr>
          <w:t>amurobl</w:t>
        </w:r>
        <w:proofErr w:type="spellEnd"/>
        <w:r w:rsidRPr="00B9367D">
          <w:rPr>
            <w:rStyle w:val="a3"/>
            <w:rFonts w:ascii="Times New Roman" w:eastAsia="Times New Roman" w:hAnsi="Times New Roman" w:cs="Times New Roman"/>
            <w:sz w:val="28"/>
            <w:szCs w:val="28"/>
          </w:rPr>
          <w:t>.</w:t>
        </w:r>
        <w:proofErr w:type="spellStart"/>
        <w:r w:rsidRPr="00B9367D">
          <w:rPr>
            <w:rStyle w:val="a3"/>
            <w:rFonts w:ascii="Times New Roman" w:eastAsia="Times New Roman" w:hAnsi="Times New Roman" w:cs="Times New Roman"/>
            <w:sz w:val="28"/>
            <w:szCs w:val="28"/>
            <w:lang w:val="en-US"/>
          </w:rPr>
          <w:t>ru</w:t>
        </w:r>
        <w:proofErr w:type="spellEnd"/>
      </w:hyperlink>
      <w:r w:rsidRPr="00B9367D">
        <w:rPr>
          <w:rFonts w:ascii="Times New Roman" w:eastAsia="Times New Roman" w:hAnsi="Times New Roman" w:cs="Times New Roman"/>
          <w:sz w:val="28"/>
          <w:szCs w:val="28"/>
        </w:rPr>
        <w:t>.</w:t>
      </w:r>
    </w:p>
    <w:p w:rsidR="000738A8" w:rsidRPr="00B9367D" w:rsidRDefault="000738A8" w:rsidP="000738A8">
      <w:pPr>
        <w:ind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 xml:space="preserve">- государственным автономным учреждением Амурской области «Многофункциональный центр предоставления государственных и муниципальных услуг Амурской области» (далее – МФЦ), почтовый адрес: 675000, Амурская область, г. Благовещенск, ул. 50 лет Октября, д.4/2, д.6/1, д.8/2, контактный телефон: 8(4162)992222, официальный сайт: </w:t>
      </w:r>
      <w:proofErr w:type="spellStart"/>
      <w:r w:rsidRPr="00B9367D">
        <w:rPr>
          <w:rFonts w:ascii="Times New Roman" w:eastAsia="Times New Roman" w:hAnsi="Times New Roman" w:cs="Times New Roman"/>
          <w:sz w:val="28"/>
          <w:szCs w:val="28"/>
          <w:u w:val="single"/>
        </w:rPr>
        <w:t>mfc</w:t>
      </w:r>
      <w:proofErr w:type="spellEnd"/>
      <w:r w:rsidRPr="00B9367D">
        <w:rPr>
          <w:rFonts w:ascii="Times New Roman" w:eastAsia="Times New Roman" w:hAnsi="Times New Roman" w:cs="Times New Roman"/>
          <w:sz w:val="28"/>
          <w:szCs w:val="28"/>
          <w:u w:val="single"/>
        </w:rPr>
        <w:t>-</w:t>
      </w:r>
      <w:proofErr w:type="spellStart"/>
      <w:r w:rsidRPr="00B9367D">
        <w:rPr>
          <w:rFonts w:ascii="Times New Roman" w:eastAsia="Times New Roman" w:hAnsi="Times New Roman" w:cs="Times New Roman"/>
          <w:sz w:val="28"/>
          <w:szCs w:val="28"/>
          <w:u w:val="single"/>
          <w:lang w:val="en-US"/>
        </w:rPr>
        <w:t>amur</w:t>
      </w:r>
      <w:proofErr w:type="spellEnd"/>
      <w:r w:rsidRPr="00B9367D">
        <w:rPr>
          <w:rFonts w:ascii="Times New Roman" w:eastAsia="Times New Roman" w:hAnsi="Times New Roman" w:cs="Times New Roman"/>
          <w:sz w:val="28"/>
          <w:szCs w:val="28"/>
          <w:u w:val="single"/>
        </w:rPr>
        <w:t>.</w:t>
      </w:r>
      <w:proofErr w:type="spellStart"/>
      <w:r w:rsidRPr="00B9367D">
        <w:rPr>
          <w:rFonts w:ascii="Times New Roman" w:eastAsia="Times New Roman" w:hAnsi="Times New Roman" w:cs="Times New Roman"/>
          <w:sz w:val="28"/>
          <w:szCs w:val="28"/>
          <w:u w:val="single"/>
        </w:rPr>
        <w:t>ru</w:t>
      </w:r>
      <w:proofErr w:type="spellEnd"/>
      <w:r w:rsidRPr="00B9367D">
        <w:rPr>
          <w:rFonts w:ascii="Times New Roman" w:eastAsia="Times New Roman" w:hAnsi="Times New Roman" w:cs="Times New Roman"/>
          <w:sz w:val="28"/>
          <w:szCs w:val="28"/>
        </w:rPr>
        <w:t>;</w:t>
      </w:r>
    </w:p>
    <w:p w:rsidR="000738A8" w:rsidRPr="00B9367D" w:rsidRDefault="000738A8" w:rsidP="000738A8">
      <w:pPr>
        <w:ind w:firstLine="709"/>
        <w:jc w:val="both"/>
        <w:rPr>
          <w:rFonts w:ascii="Times New Roman" w:hAnsi="Times New Roman" w:cs="Times New Roman"/>
          <w:sz w:val="28"/>
          <w:szCs w:val="28"/>
        </w:rPr>
      </w:pPr>
      <w:r w:rsidRPr="00B9367D">
        <w:rPr>
          <w:rFonts w:ascii="Times New Roman" w:hAnsi="Times New Roman" w:cs="Times New Roman"/>
          <w:sz w:val="28"/>
          <w:szCs w:val="28"/>
        </w:rPr>
        <w:t>Консультации по вопросам предоставления Государственной услуги оказывают безвозмездно специалисты Учреждения:</w:t>
      </w:r>
    </w:p>
    <w:p w:rsidR="000738A8" w:rsidRPr="00B9367D" w:rsidRDefault="000738A8" w:rsidP="000738A8">
      <w:pPr>
        <w:ind w:firstLine="709"/>
        <w:jc w:val="both"/>
        <w:rPr>
          <w:rFonts w:ascii="Times New Roman" w:hAnsi="Times New Roman" w:cs="Times New Roman"/>
          <w:sz w:val="28"/>
          <w:szCs w:val="28"/>
        </w:rPr>
      </w:pPr>
      <w:r w:rsidRPr="00B9367D">
        <w:rPr>
          <w:rFonts w:ascii="Times New Roman" w:hAnsi="Times New Roman" w:cs="Times New Roman"/>
          <w:sz w:val="28"/>
          <w:szCs w:val="28"/>
        </w:rPr>
        <w:t>- при личном обращении по адресу местонахождения;</w:t>
      </w:r>
    </w:p>
    <w:p w:rsidR="000738A8" w:rsidRPr="00B9367D" w:rsidRDefault="000738A8" w:rsidP="000738A8">
      <w:pPr>
        <w:ind w:firstLine="709"/>
        <w:jc w:val="both"/>
        <w:rPr>
          <w:rFonts w:ascii="Times New Roman" w:hAnsi="Times New Roman" w:cs="Times New Roman"/>
          <w:sz w:val="28"/>
          <w:szCs w:val="28"/>
        </w:rPr>
      </w:pPr>
      <w:r w:rsidRPr="00B9367D">
        <w:rPr>
          <w:rFonts w:ascii="Times New Roman" w:hAnsi="Times New Roman" w:cs="Times New Roman"/>
          <w:sz w:val="28"/>
          <w:szCs w:val="28"/>
        </w:rPr>
        <w:t>- по контактному номеру телефона;</w:t>
      </w:r>
    </w:p>
    <w:p w:rsidR="000738A8" w:rsidRPr="00B9367D" w:rsidRDefault="000738A8" w:rsidP="000738A8">
      <w:pPr>
        <w:ind w:firstLine="709"/>
        <w:jc w:val="both"/>
        <w:rPr>
          <w:rFonts w:ascii="Times New Roman" w:hAnsi="Times New Roman" w:cs="Times New Roman"/>
          <w:sz w:val="28"/>
          <w:szCs w:val="28"/>
        </w:rPr>
      </w:pPr>
      <w:r w:rsidRPr="00B9367D">
        <w:rPr>
          <w:rFonts w:ascii="Times New Roman" w:hAnsi="Times New Roman" w:cs="Times New Roman"/>
          <w:sz w:val="28"/>
          <w:szCs w:val="28"/>
        </w:rPr>
        <w:t>- в письменном виде при поступлении соответствующего обращения;</w:t>
      </w:r>
    </w:p>
    <w:p w:rsidR="000738A8" w:rsidRPr="00B9367D" w:rsidRDefault="000738A8" w:rsidP="000738A8">
      <w:pPr>
        <w:ind w:firstLine="709"/>
        <w:jc w:val="both"/>
        <w:rPr>
          <w:rFonts w:ascii="Times New Roman" w:hAnsi="Times New Roman" w:cs="Times New Roman"/>
          <w:sz w:val="28"/>
          <w:szCs w:val="28"/>
        </w:rPr>
      </w:pPr>
      <w:r w:rsidRPr="00B9367D">
        <w:rPr>
          <w:rFonts w:ascii="Times New Roman" w:hAnsi="Times New Roman" w:cs="Times New Roman"/>
          <w:sz w:val="28"/>
          <w:szCs w:val="28"/>
        </w:rPr>
        <w:t>- по электронной почте.</w:t>
      </w:r>
    </w:p>
    <w:p w:rsidR="000738A8" w:rsidRPr="00B9367D" w:rsidRDefault="000738A8" w:rsidP="000738A8">
      <w:pPr>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Консультирование осуществляется по следующим вопросам: </w:t>
      </w:r>
    </w:p>
    <w:p w:rsidR="000738A8" w:rsidRPr="00B9367D" w:rsidRDefault="000738A8" w:rsidP="000738A8">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1) по составу, правильности оформления документов, необходимых для предоставления Государственной услуги;</w:t>
      </w:r>
    </w:p>
    <w:p w:rsidR="000738A8" w:rsidRPr="00B9367D" w:rsidRDefault="000738A8" w:rsidP="000738A8">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2) времени приема, порядка и сроков выдачи документов;</w:t>
      </w:r>
    </w:p>
    <w:p w:rsidR="000738A8" w:rsidRPr="00B9367D" w:rsidRDefault="000738A8" w:rsidP="000738A8">
      <w:pPr>
        <w:ind w:firstLine="709"/>
        <w:jc w:val="both"/>
        <w:rPr>
          <w:rFonts w:ascii="Times New Roman" w:hAnsi="Times New Roman" w:cs="Times New Roman"/>
          <w:sz w:val="28"/>
          <w:szCs w:val="28"/>
        </w:rPr>
      </w:pPr>
      <w:r w:rsidRPr="00B9367D">
        <w:rPr>
          <w:rFonts w:ascii="Times New Roman" w:hAnsi="Times New Roman" w:cs="Times New Roman"/>
          <w:sz w:val="28"/>
          <w:szCs w:val="28"/>
        </w:rPr>
        <w:t>3) иным вопросам, относящимся к настоящему Регламенту.</w:t>
      </w:r>
    </w:p>
    <w:p w:rsidR="000738A8" w:rsidRPr="00B9367D" w:rsidRDefault="000738A8" w:rsidP="000738A8">
      <w:pPr>
        <w:pStyle w:val="ConsPlusNormal"/>
        <w:widowControl/>
        <w:ind w:firstLine="709"/>
        <w:rPr>
          <w:rFonts w:ascii="Times New Roman" w:hAnsi="Times New Roman" w:cs="Times New Roman"/>
          <w:sz w:val="28"/>
          <w:szCs w:val="28"/>
        </w:rPr>
      </w:pPr>
      <w:proofErr w:type="gramStart"/>
      <w:r w:rsidRPr="00B9367D">
        <w:rPr>
          <w:rFonts w:ascii="Times New Roman" w:hAnsi="Times New Roman" w:cs="Times New Roman"/>
          <w:sz w:val="28"/>
          <w:szCs w:val="28"/>
        </w:rPr>
        <w:t>Информационные материалы о порядке предоставления Государственной услуги размещаютсяв федеральной государственной информационной системе «Единый портал государственных и муниципальны</w:t>
      </w:r>
      <w:r w:rsidR="00227FA8" w:rsidRPr="00B9367D">
        <w:rPr>
          <w:rFonts w:ascii="Times New Roman" w:hAnsi="Times New Roman" w:cs="Times New Roman"/>
          <w:sz w:val="28"/>
          <w:szCs w:val="28"/>
        </w:rPr>
        <w:t>х</w:t>
      </w:r>
      <w:r w:rsidRPr="00B9367D">
        <w:rPr>
          <w:rFonts w:ascii="Times New Roman" w:hAnsi="Times New Roman" w:cs="Times New Roman"/>
          <w:sz w:val="28"/>
          <w:szCs w:val="28"/>
        </w:rPr>
        <w:t xml:space="preserve"> услуг (функций)» (</w:t>
      </w:r>
      <w:hyperlink r:id="rId12" w:history="1">
        <w:r w:rsidRPr="00B9367D">
          <w:rPr>
            <w:rFonts w:ascii="Times New Roman" w:hAnsi="Times New Roman" w:cs="Times New Roman"/>
            <w:sz w:val="28"/>
            <w:szCs w:val="28"/>
          </w:rPr>
          <w:t>www.gosuslugi.ru</w:t>
        </w:r>
      </w:hyperlink>
      <w:r w:rsidRPr="00B9367D">
        <w:rPr>
          <w:rFonts w:ascii="Times New Roman" w:hAnsi="Times New Roman" w:cs="Times New Roman"/>
          <w:sz w:val="28"/>
          <w:szCs w:val="28"/>
        </w:rPr>
        <w:t xml:space="preserve">), региональной государственной информационной системе «Портал государственных и муниципальных услуг (функций) Амурской </w:t>
      </w:r>
      <w:r w:rsidRPr="00B9367D">
        <w:rPr>
          <w:rFonts w:ascii="Times New Roman" w:hAnsi="Times New Roman" w:cs="Times New Roman"/>
          <w:sz w:val="28"/>
          <w:szCs w:val="28"/>
        </w:rPr>
        <w:lastRenderedPageBreak/>
        <w:t>области» (</w:t>
      </w:r>
      <w:hyperlink r:id="rId13" w:history="1">
        <w:r w:rsidRPr="00B9367D">
          <w:rPr>
            <w:rStyle w:val="a3"/>
            <w:rFonts w:ascii="Times New Roman" w:hAnsi="Times New Roman" w:cs="Times New Roman"/>
            <w:sz w:val="28"/>
            <w:szCs w:val="28"/>
          </w:rPr>
          <w:t>www.gu.amurobl.ru</w:t>
        </w:r>
      </w:hyperlink>
      <w:r w:rsidRPr="00B9367D">
        <w:rPr>
          <w:rFonts w:ascii="Times New Roman" w:hAnsi="Times New Roman" w:cs="Times New Roman"/>
          <w:sz w:val="28"/>
          <w:szCs w:val="28"/>
        </w:rPr>
        <w:t xml:space="preserve">) (далее – </w:t>
      </w:r>
      <w:r w:rsidR="00451435">
        <w:rPr>
          <w:rFonts w:ascii="Times New Roman" w:hAnsi="Times New Roman" w:cs="Times New Roman"/>
          <w:sz w:val="28"/>
          <w:szCs w:val="28"/>
        </w:rPr>
        <w:t>региональный</w:t>
      </w:r>
      <w:r w:rsidR="00D165B8">
        <w:rPr>
          <w:rFonts w:ascii="Times New Roman" w:hAnsi="Times New Roman" w:cs="Times New Roman"/>
          <w:sz w:val="28"/>
          <w:szCs w:val="28"/>
        </w:rPr>
        <w:t xml:space="preserve"> портал</w:t>
      </w:r>
      <w:r w:rsidRPr="00B9367D">
        <w:rPr>
          <w:rFonts w:ascii="Times New Roman" w:hAnsi="Times New Roman" w:cs="Times New Roman"/>
          <w:sz w:val="28"/>
          <w:szCs w:val="28"/>
        </w:rPr>
        <w:t xml:space="preserve">), а также на информационных стендах Учреждения, официальных сайтах Учреждения, Минимущества (в разделе «Государственная кадастровая оценка»), </w:t>
      </w:r>
      <w:bookmarkStart w:id="0" w:name="_tyjcwt" w:colFirst="0" w:colLast="0"/>
      <w:bookmarkEnd w:id="0"/>
      <w:r w:rsidRPr="00B9367D">
        <w:rPr>
          <w:rFonts w:ascii="Times New Roman" w:hAnsi="Times New Roman" w:cs="Times New Roman"/>
          <w:sz w:val="28"/>
          <w:szCs w:val="28"/>
        </w:rPr>
        <w:t>МФЦ.</w:t>
      </w:r>
      <w:proofErr w:type="gramEnd"/>
    </w:p>
    <w:p w:rsidR="000738A8" w:rsidRPr="00B9367D" w:rsidRDefault="000738A8" w:rsidP="000738A8">
      <w:pPr>
        <w:pStyle w:val="ConsPlusNormal"/>
        <w:widowControl/>
        <w:ind w:firstLine="709"/>
        <w:rPr>
          <w:rFonts w:ascii="Times New Roman" w:hAnsi="Times New Roman" w:cs="Times New Roman"/>
          <w:sz w:val="28"/>
          <w:szCs w:val="28"/>
        </w:rPr>
      </w:pPr>
      <w:bookmarkStart w:id="1" w:name="_3dy6vkm" w:colFirst="0" w:colLast="0"/>
      <w:bookmarkEnd w:id="1"/>
      <w:r w:rsidRPr="00B9367D">
        <w:rPr>
          <w:rFonts w:ascii="Times New Roman" w:hAnsi="Times New Roman" w:cs="Times New Roman"/>
          <w:sz w:val="28"/>
          <w:szCs w:val="28"/>
        </w:rPr>
        <w:t>1.3.2. Обязанности должностных лиц при информировании Заявителей о предоставлении Государственной услуги</w:t>
      </w:r>
    </w:p>
    <w:p w:rsidR="000738A8" w:rsidRPr="00B9367D" w:rsidRDefault="00F56E64" w:rsidP="000738A8">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При ответе на телефонные звонки должностное лицо, сняв трубку, должно назвать наименование отдела и свое имя, отчество</w:t>
      </w:r>
      <w:r w:rsidR="007C2031" w:rsidRPr="00B9367D">
        <w:rPr>
          <w:rFonts w:ascii="Times New Roman" w:hAnsi="Times New Roman" w:cs="Times New Roman"/>
          <w:sz w:val="28"/>
          <w:szCs w:val="28"/>
        </w:rPr>
        <w:t>, фамилию</w:t>
      </w:r>
      <w:r w:rsidRPr="00B9367D">
        <w:rPr>
          <w:rFonts w:ascii="Times New Roman" w:hAnsi="Times New Roman" w:cs="Times New Roman"/>
          <w:sz w:val="28"/>
          <w:szCs w:val="28"/>
        </w:rPr>
        <w:t>.</w:t>
      </w:r>
      <w:r w:rsidR="000738A8" w:rsidRPr="00B9367D">
        <w:rPr>
          <w:rFonts w:ascii="Times New Roman" w:hAnsi="Times New Roman" w:cs="Times New Roman"/>
          <w:sz w:val="28"/>
          <w:szCs w:val="28"/>
        </w:rPr>
        <w:t>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должностное лицо кратко подводит итоги и перечисляет меры, которые необходимо принять (кто именно, когда и что должен сделать).</w:t>
      </w:r>
    </w:p>
    <w:p w:rsidR="000738A8" w:rsidRPr="00B9367D" w:rsidRDefault="000738A8" w:rsidP="000738A8">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При устном обращении Заявителей (по телефону или лично) должностное лицо даёт ответ самостоятельно. Если должностное лицо, к которому обратился Заявитель, не может ответить на вопрос самостоятельно, то он может предложить Заявителю обратиться письменно.</w:t>
      </w:r>
    </w:p>
    <w:p w:rsidR="000738A8" w:rsidRPr="00B9367D" w:rsidRDefault="000738A8" w:rsidP="000738A8">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директором Учреждения или уполномоченным должностным лицом.</w:t>
      </w:r>
    </w:p>
    <w:p w:rsidR="00E54168" w:rsidRPr="00B9367D" w:rsidRDefault="00E54168" w:rsidP="007D05F4">
      <w:pPr>
        <w:pStyle w:val="22"/>
        <w:numPr>
          <w:ilvl w:val="0"/>
          <w:numId w:val="34"/>
        </w:numPr>
        <w:shd w:val="clear" w:color="auto" w:fill="auto"/>
        <w:spacing w:before="0" w:line="240" w:lineRule="auto"/>
        <w:ind w:left="0" w:right="20" w:firstLine="0"/>
        <w:jc w:val="center"/>
        <w:rPr>
          <w:b/>
          <w:color w:val="auto"/>
          <w:sz w:val="28"/>
          <w:szCs w:val="28"/>
        </w:rPr>
      </w:pPr>
      <w:r w:rsidRPr="00B9367D">
        <w:rPr>
          <w:b/>
          <w:color w:val="auto"/>
          <w:sz w:val="28"/>
          <w:szCs w:val="28"/>
        </w:rPr>
        <w:t>Стандарт предоставления Государственной услуги</w:t>
      </w:r>
    </w:p>
    <w:p w:rsidR="00E54168" w:rsidRPr="00B9367D" w:rsidRDefault="00E54168" w:rsidP="007D05F4">
      <w:pPr>
        <w:pStyle w:val="22"/>
        <w:numPr>
          <w:ilvl w:val="0"/>
          <w:numId w:val="2"/>
        </w:numPr>
        <w:shd w:val="clear" w:color="auto" w:fill="auto"/>
        <w:tabs>
          <w:tab w:val="left" w:pos="1316"/>
        </w:tabs>
        <w:spacing w:before="0" w:line="240" w:lineRule="auto"/>
        <w:ind w:firstLine="709"/>
        <w:rPr>
          <w:b/>
          <w:color w:val="auto"/>
          <w:sz w:val="28"/>
          <w:szCs w:val="28"/>
        </w:rPr>
      </w:pPr>
      <w:r w:rsidRPr="00B9367D">
        <w:rPr>
          <w:b/>
          <w:color w:val="auto"/>
          <w:sz w:val="28"/>
          <w:szCs w:val="28"/>
        </w:rPr>
        <w:t>Наименование государственной услуги</w:t>
      </w:r>
    </w:p>
    <w:p w:rsidR="00E54168" w:rsidRPr="00B9367D" w:rsidRDefault="00E54168" w:rsidP="00E54168">
      <w:pPr>
        <w:pStyle w:val="22"/>
        <w:shd w:val="clear" w:color="auto" w:fill="auto"/>
        <w:tabs>
          <w:tab w:val="left" w:pos="1316"/>
        </w:tabs>
        <w:spacing w:before="0" w:line="240" w:lineRule="auto"/>
        <w:ind w:firstLine="709"/>
        <w:rPr>
          <w:color w:val="auto"/>
          <w:sz w:val="28"/>
          <w:szCs w:val="28"/>
        </w:rPr>
      </w:pPr>
      <w:r w:rsidRPr="00B9367D">
        <w:rPr>
          <w:color w:val="auto"/>
          <w:sz w:val="28"/>
          <w:szCs w:val="28"/>
        </w:rPr>
        <w:t>Наименование государственной услуги -Рассмотрение обращений об исправлении ошибок, допущенных при определении кадастровой стоимости</w:t>
      </w:r>
      <w:r w:rsidR="007C2031" w:rsidRPr="00B9367D">
        <w:rPr>
          <w:color w:val="auto"/>
          <w:sz w:val="28"/>
          <w:szCs w:val="28"/>
        </w:rPr>
        <w:t xml:space="preserve"> объектов недвижимости.</w:t>
      </w:r>
    </w:p>
    <w:p w:rsidR="00E54168" w:rsidRPr="00B9367D" w:rsidRDefault="00E54168" w:rsidP="007D05F4">
      <w:pPr>
        <w:pStyle w:val="ac"/>
        <w:numPr>
          <w:ilvl w:val="0"/>
          <w:numId w:val="2"/>
        </w:numPr>
        <w:ind w:left="0" w:firstLine="709"/>
        <w:jc w:val="both"/>
        <w:rPr>
          <w:rFonts w:ascii="Times New Roman" w:eastAsia="Times New Roman" w:hAnsi="Times New Roman" w:cs="Times New Roman"/>
          <w:b/>
          <w:sz w:val="28"/>
          <w:szCs w:val="28"/>
        </w:rPr>
      </w:pPr>
      <w:r w:rsidRPr="00B9367D">
        <w:rPr>
          <w:rFonts w:ascii="Times New Roman" w:eastAsia="Times New Roman" w:hAnsi="Times New Roman" w:cs="Times New Roman"/>
          <w:b/>
          <w:sz w:val="28"/>
          <w:szCs w:val="28"/>
        </w:rPr>
        <w:t>Наименование бюджетного учреждения, предоставляющего Государственную услугу</w:t>
      </w:r>
    </w:p>
    <w:p w:rsidR="00E54168" w:rsidRPr="00B9367D" w:rsidRDefault="00E54168" w:rsidP="00E54168">
      <w:pPr>
        <w:pStyle w:val="ac"/>
        <w:ind w:left="0"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Государственную услугу предоставляет Учреждение.</w:t>
      </w:r>
    </w:p>
    <w:p w:rsidR="00E54168" w:rsidRDefault="00E54168" w:rsidP="00E54168">
      <w:pPr>
        <w:pStyle w:val="22"/>
        <w:shd w:val="clear" w:color="auto" w:fill="auto"/>
        <w:spacing w:before="0" w:line="240" w:lineRule="auto"/>
        <w:ind w:firstLine="709"/>
        <w:rPr>
          <w:color w:val="auto"/>
          <w:sz w:val="28"/>
          <w:szCs w:val="28"/>
        </w:rPr>
      </w:pPr>
      <w:r w:rsidRPr="00B9367D">
        <w:rPr>
          <w:sz w:val="28"/>
          <w:szCs w:val="28"/>
        </w:rPr>
        <w:t xml:space="preserve">При предоставлении Государственной услуги Учреждение и Заявители могут осуществлять взаимодействие </w:t>
      </w:r>
      <w:proofErr w:type="gramStart"/>
      <w:r w:rsidRPr="00B9367D">
        <w:rPr>
          <w:sz w:val="28"/>
          <w:szCs w:val="28"/>
        </w:rPr>
        <w:t>с</w:t>
      </w:r>
      <w:proofErr w:type="gramEnd"/>
      <w:r w:rsidRPr="00B9367D">
        <w:rPr>
          <w:color w:val="auto"/>
          <w:sz w:val="28"/>
          <w:szCs w:val="28"/>
        </w:rPr>
        <w:t>:</w:t>
      </w:r>
    </w:p>
    <w:p w:rsidR="00F21337" w:rsidRDefault="00F21337" w:rsidP="00F21337">
      <w:pPr>
        <w:pStyle w:val="22"/>
        <w:shd w:val="clear" w:color="auto" w:fill="auto"/>
        <w:spacing w:before="0" w:line="240" w:lineRule="auto"/>
        <w:ind w:firstLine="709"/>
        <w:rPr>
          <w:color w:val="auto"/>
          <w:sz w:val="28"/>
          <w:szCs w:val="28"/>
        </w:rPr>
      </w:pPr>
      <w:r>
        <w:rPr>
          <w:sz w:val="28"/>
          <w:szCs w:val="28"/>
        </w:rPr>
        <w:t>- у</w:t>
      </w:r>
      <w:r w:rsidRPr="007E501C">
        <w:rPr>
          <w:sz w:val="28"/>
          <w:szCs w:val="28"/>
        </w:rPr>
        <w:t>правление</w:t>
      </w:r>
      <w:r>
        <w:rPr>
          <w:sz w:val="28"/>
          <w:szCs w:val="28"/>
        </w:rPr>
        <w:t>м</w:t>
      </w:r>
      <w:r w:rsidRPr="007E501C">
        <w:rPr>
          <w:sz w:val="28"/>
          <w:szCs w:val="28"/>
        </w:rPr>
        <w:t xml:space="preserve"> Росреестрапо Амурской области</w:t>
      </w:r>
      <w:r w:rsidRPr="007E501C">
        <w:rPr>
          <w:color w:val="auto"/>
          <w:sz w:val="28"/>
          <w:szCs w:val="28"/>
        </w:rPr>
        <w:t>в части предоставления сведений (выписки) из Единого государственного реестра недвижимости;</w:t>
      </w:r>
    </w:p>
    <w:p w:rsidR="00F21337" w:rsidRPr="007E501C" w:rsidRDefault="00F21337" w:rsidP="00F21337">
      <w:pPr>
        <w:pStyle w:val="22"/>
        <w:shd w:val="clear" w:color="auto" w:fill="auto"/>
        <w:spacing w:before="0" w:line="240" w:lineRule="auto"/>
        <w:ind w:firstLine="709"/>
        <w:rPr>
          <w:color w:val="auto"/>
          <w:sz w:val="28"/>
          <w:szCs w:val="28"/>
        </w:rPr>
      </w:pPr>
      <w:r>
        <w:rPr>
          <w:color w:val="auto"/>
          <w:sz w:val="28"/>
          <w:szCs w:val="28"/>
        </w:rPr>
        <w:t xml:space="preserve">- </w:t>
      </w:r>
      <w:r w:rsidRPr="007E501C">
        <w:rPr>
          <w:color w:val="auto"/>
          <w:sz w:val="28"/>
          <w:szCs w:val="28"/>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w:t>
      </w:r>
      <w:r>
        <w:rPr>
          <w:color w:val="auto"/>
          <w:sz w:val="28"/>
          <w:szCs w:val="28"/>
        </w:rPr>
        <w:t>в части предоставления сведений об объектах недвижимости</w:t>
      </w:r>
      <w:r w:rsidRPr="007E501C">
        <w:rPr>
          <w:color w:val="auto"/>
          <w:sz w:val="28"/>
          <w:szCs w:val="28"/>
        </w:rPr>
        <w:t>;</w:t>
      </w:r>
    </w:p>
    <w:p w:rsidR="00F21337" w:rsidRPr="007E501C" w:rsidRDefault="00F21337" w:rsidP="00F21337">
      <w:pPr>
        <w:ind w:firstLine="709"/>
        <w:jc w:val="both"/>
        <w:rPr>
          <w:rFonts w:ascii="Times New Roman" w:eastAsia="Times New Roman" w:hAnsi="Times New Roman" w:cs="Times New Roman"/>
          <w:color w:val="auto"/>
          <w:sz w:val="28"/>
          <w:szCs w:val="28"/>
        </w:rPr>
      </w:pPr>
      <w:r w:rsidRPr="007E501C">
        <w:rPr>
          <w:rFonts w:ascii="Times New Roman" w:hAnsi="Times New Roman" w:cs="Times New Roman"/>
          <w:color w:val="auto"/>
          <w:sz w:val="28"/>
          <w:szCs w:val="28"/>
        </w:rPr>
        <w:t>- ФНСв части предоставления сведений из Единого государственного реестра юридических лиц и Единого государственного реестра индивидуальных предпринимателей;</w:t>
      </w:r>
    </w:p>
    <w:p w:rsidR="00F21337" w:rsidRPr="007E501C" w:rsidRDefault="00F21337" w:rsidP="00F21337">
      <w:pPr>
        <w:pStyle w:val="22"/>
        <w:shd w:val="clear" w:color="auto" w:fill="auto"/>
        <w:spacing w:before="0" w:line="240" w:lineRule="auto"/>
        <w:ind w:firstLine="709"/>
        <w:rPr>
          <w:color w:val="auto"/>
          <w:sz w:val="28"/>
          <w:szCs w:val="28"/>
        </w:rPr>
      </w:pPr>
      <w:r w:rsidRPr="007E501C">
        <w:rPr>
          <w:color w:val="auto"/>
          <w:sz w:val="28"/>
          <w:szCs w:val="28"/>
        </w:rPr>
        <w:t>- Минимущество</w:t>
      </w:r>
      <w:r>
        <w:rPr>
          <w:color w:val="auto"/>
          <w:sz w:val="28"/>
          <w:szCs w:val="28"/>
        </w:rPr>
        <w:t xml:space="preserve">м </w:t>
      </w:r>
      <w:r w:rsidRPr="007E501C">
        <w:rPr>
          <w:color w:val="auto"/>
          <w:sz w:val="28"/>
          <w:szCs w:val="28"/>
        </w:rPr>
        <w:t>в части информирования Заявителей о порядке предоставления Государственной услуги.</w:t>
      </w:r>
    </w:p>
    <w:p w:rsidR="00F21337" w:rsidRPr="007E501C" w:rsidRDefault="00F21337" w:rsidP="00F21337">
      <w:pPr>
        <w:pStyle w:val="22"/>
        <w:shd w:val="clear" w:color="auto" w:fill="auto"/>
        <w:spacing w:before="0" w:line="240" w:lineRule="auto"/>
        <w:ind w:firstLine="709"/>
        <w:rPr>
          <w:color w:val="auto"/>
          <w:sz w:val="28"/>
          <w:szCs w:val="28"/>
        </w:rPr>
      </w:pPr>
      <w:r>
        <w:rPr>
          <w:color w:val="auto"/>
          <w:sz w:val="28"/>
          <w:szCs w:val="28"/>
        </w:rPr>
        <w:t xml:space="preserve">- </w:t>
      </w:r>
      <w:r w:rsidRPr="007E501C">
        <w:rPr>
          <w:color w:val="auto"/>
          <w:sz w:val="28"/>
          <w:szCs w:val="28"/>
        </w:rPr>
        <w:t xml:space="preserve">МФЦ </w:t>
      </w:r>
      <w:r>
        <w:rPr>
          <w:color w:val="auto"/>
          <w:sz w:val="28"/>
          <w:szCs w:val="28"/>
        </w:rPr>
        <w:t>в</w:t>
      </w:r>
      <w:r w:rsidRPr="007E501C">
        <w:rPr>
          <w:color w:val="auto"/>
          <w:sz w:val="28"/>
          <w:szCs w:val="28"/>
        </w:rPr>
        <w:t xml:space="preserve"> части приема и выдачи документов у Заявителя, информирования Заявителей о порядке предоставления Государственной услуги;</w:t>
      </w:r>
    </w:p>
    <w:p w:rsidR="00E54168" w:rsidRPr="00B9367D" w:rsidRDefault="00E54168" w:rsidP="00E54168">
      <w:pPr>
        <w:autoSpaceDE w:val="0"/>
        <w:autoSpaceDN w:val="0"/>
        <w:adjustRightInd w:val="0"/>
        <w:ind w:firstLine="709"/>
        <w:jc w:val="both"/>
        <w:outlineLvl w:val="1"/>
        <w:rPr>
          <w:rFonts w:ascii="Times New Roman" w:hAnsi="Times New Roman" w:cs="Times New Roman"/>
          <w:sz w:val="28"/>
          <w:szCs w:val="28"/>
        </w:rPr>
      </w:pPr>
      <w:r w:rsidRPr="00B9367D">
        <w:rPr>
          <w:rFonts w:ascii="Times New Roman" w:hAnsi="Times New Roman" w:cs="Times New Roman"/>
          <w:sz w:val="28"/>
          <w:szCs w:val="28"/>
        </w:rPr>
        <w:t xml:space="preserve">Учреждение не вправе требовать от Заявителя осуществления действий, в </w:t>
      </w:r>
      <w:r w:rsidRPr="00B9367D">
        <w:rPr>
          <w:rFonts w:ascii="Times New Roman" w:hAnsi="Times New Roman" w:cs="Times New Roman"/>
          <w:sz w:val="28"/>
          <w:szCs w:val="28"/>
        </w:rPr>
        <w:lastRenderedPageBreak/>
        <w:t>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Амурской области.</w:t>
      </w:r>
    </w:p>
    <w:p w:rsidR="00E54168" w:rsidRPr="00B9367D" w:rsidRDefault="00E54168" w:rsidP="007D05F4">
      <w:pPr>
        <w:pStyle w:val="22"/>
        <w:numPr>
          <w:ilvl w:val="1"/>
          <w:numId w:val="35"/>
        </w:numPr>
        <w:shd w:val="clear" w:color="auto" w:fill="auto"/>
        <w:tabs>
          <w:tab w:val="left" w:pos="1349"/>
        </w:tabs>
        <w:spacing w:before="0" w:line="240" w:lineRule="auto"/>
        <w:ind w:left="0" w:firstLine="709"/>
        <w:rPr>
          <w:b/>
          <w:color w:val="auto"/>
          <w:sz w:val="28"/>
          <w:szCs w:val="28"/>
        </w:rPr>
      </w:pPr>
      <w:r w:rsidRPr="00B9367D">
        <w:rPr>
          <w:b/>
          <w:color w:val="auto"/>
          <w:sz w:val="28"/>
          <w:szCs w:val="28"/>
        </w:rPr>
        <w:t>Результат предоставления Государственной услуги</w:t>
      </w:r>
    </w:p>
    <w:p w:rsidR="00E54168" w:rsidRPr="00B9367D" w:rsidRDefault="00E54168" w:rsidP="00E54168">
      <w:pPr>
        <w:pStyle w:val="22"/>
        <w:shd w:val="clear" w:color="auto" w:fill="auto"/>
        <w:tabs>
          <w:tab w:val="left" w:pos="1022"/>
        </w:tabs>
        <w:spacing w:before="0" w:line="240" w:lineRule="auto"/>
        <w:ind w:firstLine="709"/>
        <w:rPr>
          <w:color w:val="auto"/>
          <w:sz w:val="28"/>
          <w:szCs w:val="28"/>
        </w:rPr>
      </w:pPr>
      <w:r w:rsidRPr="00B9367D">
        <w:rPr>
          <w:color w:val="auto"/>
          <w:sz w:val="28"/>
          <w:szCs w:val="28"/>
        </w:rPr>
        <w:t>Результатом предоставления Государственной услуги является:</w:t>
      </w:r>
    </w:p>
    <w:p w:rsidR="00E54168" w:rsidRPr="00B9367D" w:rsidRDefault="00E54168" w:rsidP="00A124C8">
      <w:pPr>
        <w:pStyle w:val="22"/>
        <w:shd w:val="clear" w:color="auto" w:fill="auto"/>
        <w:tabs>
          <w:tab w:val="left" w:pos="1022"/>
        </w:tabs>
        <w:spacing w:before="0" w:line="240" w:lineRule="auto"/>
        <w:ind w:firstLine="709"/>
        <w:rPr>
          <w:color w:val="auto"/>
          <w:sz w:val="28"/>
          <w:szCs w:val="28"/>
        </w:rPr>
      </w:pPr>
      <w:r w:rsidRPr="00B9367D">
        <w:rPr>
          <w:color w:val="auto"/>
          <w:sz w:val="28"/>
          <w:szCs w:val="28"/>
          <w:lang w:bidi="ar-SA"/>
        </w:rPr>
        <w:t>- решение о пересчете кадастровой стоимости в связи с наличием технической и (или) методологической ошибок, допущенных при оп</w:t>
      </w:r>
      <w:r w:rsidR="00A124C8" w:rsidRPr="00B9367D">
        <w:rPr>
          <w:color w:val="auto"/>
          <w:sz w:val="28"/>
          <w:szCs w:val="28"/>
          <w:lang w:bidi="ar-SA"/>
        </w:rPr>
        <w:t>ределении кадастровой стоимости</w:t>
      </w:r>
      <w:r w:rsidR="00331FD9" w:rsidRPr="00B9367D">
        <w:rPr>
          <w:color w:val="auto"/>
          <w:sz w:val="28"/>
          <w:szCs w:val="28"/>
          <w:lang w:bidi="ar-SA"/>
        </w:rPr>
        <w:t xml:space="preserve"> (далее - решение о пересчете кадастровой стоимости)</w:t>
      </w:r>
      <w:r w:rsidRPr="00B9367D">
        <w:rPr>
          <w:color w:val="auto"/>
          <w:sz w:val="28"/>
          <w:szCs w:val="28"/>
        </w:rPr>
        <w:t>;</w:t>
      </w:r>
    </w:p>
    <w:p w:rsidR="00A124C8" w:rsidRPr="00B9367D" w:rsidRDefault="00A124C8" w:rsidP="00A124C8">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 решение об отказе в пересчете кадастровой стоимости, если наличие технической и (или) методологической ошибок, допущенных при определении кадастровой стоимости, не выявлено</w:t>
      </w:r>
      <w:r w:rsidR="00331FD9" w:rsidRPr="00B9367D">
        <w:rPr>
          <w:rFonts w:ascii="Times New Roman" w:hAnsi="Times New Roman" w:cs="Times New Roman"/>
          <w:color w:val="auto"/>
          <w:sz w:val="28"/>
          <w:szCs w:val="28"/>
          <w:lang w:bidi="ar-SA"/>
        </w:rPr>
        <w:t xml:space="preserve"> (далее - решение об отказе в пересчете кадастровой стоимости</w:t>
      </w:r>
      <w:r w:rsidR="00331FD9" w:rsidRPr="00B9367D">
        <w:rPr>
          <w:color w:val="auto"/>
          <w:sz w:val="28"/>
          <w:szCs w:val="28"/>
          <w:lang w:bidi="ar-SA"/>
        </w:rPr>
        <w:t>)</w:t>
      </w:r>
      <w:r w:rsidRPr="00B9367D">
        <w:rPr>
          <w:rFonts w:ascii="Times New Roman" w:hAnsi="Times New Roman" w:cs="Times New Roman"/>
          <w:color w:val="auto"/>
          <w:sz w:val="28"/>
          <w:szCs w:val="28"/>
          <w:lang w:bidi="ar-SA"/>
        </w:rPr>
        <w:t>;</w:t>
      </w:r>
    </w:p>
    <w:p w:rsidR="00A124C8" w:rsidRPr="00B9367D" w:rsidRDefault="0089000C" w:rsidP="0089000C">
      <w:pPr>
        <w:pStyle w:val="22"/>
        <w:shd w:val="clear" w:color="auto" w:fill="auto"/>
        <w:tabs>
          <w:tab w:val="left" w:pos="1022"/>
        </w:tabs>
        <w:spacing w:before="0" w:line="240" w:lineRule="auto"/>
        <w:ind w:firstLine="709"/>
        <w:rPr>
          <w:color w:val="auto"/>
          <w:sz w:val="28"/>
          <w:szCs w:val="28"/>
        </w:rPr>
      </w:pPr>
      <w:r w:rsidRPr="00B9367D">
        <w:rPr>
          <w:color w:val="auto"/>
          <w:sz w:val="28"/>
          <w:szCs w:val="28"/>
          <w:lang w:bidi="ar-SA"/>
        </w:rPr>
        <w:t xml:space="preserve">В случае выявления несоответствия поступившего Заявления </w:t>
      </w:r>
      <w:r w:rsidR="007C2031" w:rsidRPr="00B9367D">
        <w:rPr>
          <w:color w:val="auto"/>
          <w:sz w:val="28"/>
          <w:szCs w:val="28"/>
        </w:rPr>
        <w:t>положениям п. 2.6 настоящего Регламента</w:t>
      </w:r>
      <w:r w:rsidRPr="00B9367D">
        <w:rPr>
          <w:color w:val="auto"/>
          <w:sz w:val="28"/>
          <w:szCs w:val="28"/>
        </w:rPr>
        <w:t xml:space="preserve">Учреждение направляет </w:t>
      </w:r>
      <w:r w:rsidR="00BD6D57" w:rsidRPr="00B9367D">
        <w:rPr>
          <w:color w:val="auto"/>
          <w:sz w:val="28"/>
          <w:szCs w:val="28"/>
        </w:rPr>
        <w:t>письмо с мотивированным отказом в предоставлении Государственной услуги</w:t>
      </w:r>
      <w:r w:rsidR="00A124C8" w:rsidRPr="00B9367D">
        <w:rPr>
          <w:color w:val="auto"/>
          <w:sz w:val="28"/>
          <w:szCs w:val="28"/>
        </w:rPr>
        <w:t>.</w:t>
      </w:r>
    </w:p>
    <w:p w:rsidR="00FB4574" w:rsidRPr="00B9367D" w:rsidRDefault="00FB4574" w:rsidP="00FB4574">
      <w:pPr>
        <w:pStyle w:val="22"/>
        <w:numPr>
          <w:ilvl w:val="1"/>
          <w:numId w:val="35"/>
        </w:numPr>
        <w:shd w:val="clear" w:color="auto" w:fill="auto"/>
        <w:tabs>
          <w:tab w:val="left" w:pos="1022"/>
        </w:tabs>
        <w:spacing w:before="0" w:line="240" w:lineRule="auto"/>
        <w:ind w:left="0" w:firstLine="709"/>
        <w:rPr>
          <w:b/>
          <w:color w:val="auto"/>
          <w:sz w:val="28"/>
          <w:szCs w:val="28"/>
        </w:rPr>
      </w:pPr>
      <w:r w:rsidRPr="00B9367D">
        <w:rPr>
          <w:b/>
          <w:color w:val="auto"/>
          <w:sz w:val="28"/>
          <w:szCs w:val="28"/>
        </w:rPr>
        <w:t>Срок предоставления Государственной услуги</w:t>
      </w:r>
    </w:p>
    <w:p w:rsidR="00FB4574" w:rsidRPr="00B9367D" w:rsidRDefault="00FB4574" w:rsidP="00FB4574">
      <w:pPr>
        <w:pStyle w:val="22"/>
        <w:shd w:val="clear" w:color="auto" w:fill="auto"/>
        <w:tabs>
          <w:tab w:val="left" w:pos="1354"/>
        </w:tabs>
        <w:spacing w:before="0" w:line="240" w:lineRule="auto"/>
        <w:ind w:firstLine="709"/>
        <w:rPr>
          <w:color w:val="auto"/>
          <w:sz w:val="28"/>
          <w:szCs w:val="28"/>
        </w:rPr>
      </w:pPr>
      <w:r w:rsidRPr="00B9367D">
        <w:rPr>
          <w:color w:val="auto"/>
          <w:sz w:val="28"/>
          <w:szCs w:val="28"/>
        </w:rPr>
        <w:t>Срок предоставления Государственной услуги составляет:</w:t>
      </w:r>
    </w:p>
    <w:p w:rsidR="00FB4574" w:rsidRPr="00B9367D" w:rsidRDefault="00FB4574" w:rsidP="00FB4574">
      <w:pPr>
        <w:pStyle w:val="22"/>
        <w:shd w:val="clear" w:color="auto" w:fill="auto"/>
        <w:spacing w:before="0" w:line="240" w:lineRule="auto"/>
        <w:ind w:firstLine="709"/>
        <w:rPr>
          <w:color w:val="auto"/>
          <w:sz w:val="28"/>
          <w:szCs w:val="28"/>
        </w:rPr>
      </w:pPr>
      <w:r w:rsidRPr="00B9367D">
        <w:rPr>
          <w:color w:val="auto"/>
          <w:sz w:val="28"/>
          <w:szCs w:val="28"/>
        </w:rPr>
        <w:t xml:space="preserve">не более 10 (десяти) дней со дня регистрации в Учреждении обращения о предоставлении Государственной услуги в случае выявления несоответствия поступившего обращения положениям </w:t>
      </w:r>
      <w:r w:rsidR="00BF5DC7" w:rsidRPr="00B9367D">
        <w:rPr>
          <w:color w:val="auto"/>
          <w:sz w:val="28"/>
          <w:szCs w:val="28"/>
        </w:rPr>
        <w:t>п. 2.6 настоящего Регламента</w:t>
      </w:r>
      <w:r w:rsidRPr="00B9367D">
        <w:rPr>
          <w:color w:val="auto"/>
          <w:sz w:val="28"/>
          <w:szCs w:val="28"/>
        </w:rPr>
        <w:t>;</w:t>
      </w:r>
    </w:p>
    <w:p w:rsidR="00FB4574" w:rsidRPr="00B9367D" w:rsidRDefault="00FB4574" w:rsidP="00FB4574">
      <w:pPr>
        <w:pStyle w:val="22"/>
        <w:shd w:val="clear" w:color="auto" w:fill="auto"/>
        <w:spacing w:before="0" w:line="240" w:lineRule="auto"/>
        <w:ind w:firstLine="709"/>
        <w:rPr>
          <w:color w:val="auto"/>
          <w:sz w:val="28"/>
          <w:szCs w:val="28"/>
        </w:rPr>
      </w:pPr>
      <w:r w:rsidRPr="00B9367D">
        <w:rPr>
          <w:color w:val="auto"/>
          <w:sz w:val="28"/>
          <w:szCs w:val="28"/>
        </w:rPr>
        <w:t xml:space="preserve">не более 30 (тридцати) дней со дня регистрациив Учреждении обращения о предоставлении Государственной услуги. В случае необходимости получения информации, не имеющейся в распоряжении Учреждения, для рассмотрения такого обращения срок рассмотрения может быть увеличен на </w:t>
      </w:r>
      <w:r w:rsidR="00BF5DC7" w:rsidRPr="00B9367D">
        <w:rPr>
          <w:color w:val="auto"/>
          <w:sz w:val="28"/>
          <w:szCs w:val="28"/>
        </w:rPr>
        <w:t>30 (</w:t>
      </w:r>
      <w:r w:rsidRPr="00B9367D">
        <w:rPr>
          <w:color w:val="auto"/>
          <w:sz w:val="28"/>
          <w:szCs w:val="28"/>
        </w:rPr>
        <w:t>тридцать</w:t>
      </w:r>
      <w:r w:rsidR="00BF5DC7" w:rsidRPr="00B9367D">
        <w:rPr>
          <w:color w:val="auto"/>
          <w:sz w:val="28"/>
          <w:szCs w:val="28"/>
        </w:rPr>
        <w:t>)</w:t>
      </w:r>
      <w:r w:rsidRPr="00B9367D">
        <w:rPr>
          <w:color w:val="auto"/>
          <w:sz w:val="28"/>
          <w:szCs w:val="28"/>
        </w:rPr>
        <w:t xml:space="preserve"> дней.</w:t>
      </w:r>
    </w:p>
    <w:p w:rsidR="0072593A" w:rsidRPr="00B9367D" w:rsidRDefault="0072593A" w:rsidP="0072593A">
      <w:pPr>
        <w:pStyle w:val="22"/>
        <w:numPr>
          <w:ilvl w:val="1"/>
          <w:numId w:val="35"/>
        </w:numPr>
        <w:shd w:val="clear" w:color="auto" w:fill="auto"/>
        <w:spacing w:before="0" w:line="240" w:lineRule="auto"/>
        <w:ind w:left="0" w:firstLine="709"/>
        <w:rPr>
          <w:b/>
          <w:color w:val="auto"/>
          <w:sz w:val="28"/>
          <w:szCs w:val="28"/>
        </w:rPr>
      </w:pPr>
      <w:r w:rsidRPr="00B9367D">
        <w:rPr>
          <w:b/>
          <w:color w:val="auto"/>
          <w:sz w:val="28"/>
          <w:szCs w:val="28"/>
        </w:rPr>
        <w:t>Правовые основания для предоставления Государственной услуги</w:t>
      </w:r>
    </w:p>
    <w:p w:rsidR="0072593A" w:rsidRPr="00B9367D" w:rsidRDefault="0072593A" w:rsidP="0072593A">
      <w:pPr>
        <w:pStyle w:val="22"/>
        <w:shd w:val="clear" w:color="auto" w:fill="auto"/>
        <w:spacing w:before="0" w:line="240" w:lineRule="auto"/>
        <w:ind w:firstLine="709"/>
        <w:rPr>
          <w:color w:val="auto"/>
          <w:sz w:val="28"/>
          <w:szCs w:val="28"/>
        </w:rPr>
      </w:pPr>
      <w:r w:rsidRPr="00B9367D">
        <w:rPr>
          <w:color w:val="auto"/>
          <w:sz w:val="28"/>
          <w:szCs w:val="28"/>
        </w:rPr>
        <w:t xml:space="preserve">Предоставление Государственной услуги осуществляется в соответствии </w:t>
      </w:r>
      <w:proofErr w:type="gramStart"/>
      <w:r w:rsidRPr="00B9367D">
        <w:rPr>
          <w:color w:val="auto"/>
          <w:sz w:val="28"/>
          <w:szCs w:val="28"/>
        </w:rPr>
        <w:t>с</w:t>
      </w:r>
      <w:proofErr w:type="gramEnd"/>
      <w:r w:rsidRPr="00B9367D">
        <w:rPr>
          <w:color w:val="auto"/>
          <w:sz w:val="28"/>
          <w:szCs w:val="28"/>
        </w:rPr>
        <w:t>:</w:t>
      </w:r>
    </w:p>
    <w:p w:rsidR="0072593A" w:rsidRPr="00B9367D" w:rsidRDefault="0072593A" w:rsidP="0072593A">
      <w:pPr>
        <w:pStyle w:val="ac"/>
        <w:widowControl/>
        <w:numPr>
          <w:ilvl w:val="0"/>
          <w:numId w:val="36"/>
        </w:numPr>
        <w:autoSpaceDE w:val="0"/>
        <w:autoSpaceDN w:val="0"/>
        <w:adjustRightInd w:val="0"/>
        <w:ind w:left="0" w:firstLine="709"/>
        <w:jc w:val="both"/>
        <w:rPr>
          <w:rFonts w:ascii="Times New Roman" w:hAnsi="Times New Roman" w:cs="Times New Roman"/>
          <w:color w:val="auto"/>
          <w:sz w:val="28"/>
          <w:szCs w:val="28"/>
          <w:lang w:bidi="ar-SA"/>
        </w:rPr>
      </w:pPr>
      <w:proofErr w:type="gramStart"/>
      <w:r w:rsidRPr="00B9367D">
        <w:rPr>
          <w:rFonts w:ascii="Times New Roman" w:hAnsi="Times New Roman" w:cs="Times New Roman"/>
          <w:color w:val="auto"/>
          <w:sz w:val="28"/>
          <w:szCs w:val="28"/>
        </w:rPr>
        <w:t>Федеральный закон от 03.07.2016 № 237-ФЗ «О государственной кадастровой оценке» (</w:t>
      </w:r>
      <w:r w:rsidRPr="00B9367D">
        <w:rPr>
          <w:rFonts w:ascii="Times New Roman" w:hAnsi="Times New Roman" w:cs="Times New Roman"/>
          <w:color w:val="auto"/>
          <w:sz w:val="28"/>
          <w:szCs w:val="28"/>
          <w:lang w:bidi="ar-SA"/>
        </w:rPr>
        <w:t>http://www.pravo.gov.ru, 03.07.2016, «Собрание законодательства РФ», 04.07.2016, № 27 (Часть I), ст. 4170, «Российская газета», № 146, 06.07.2016;</w:t>
      </w:r>
      <w:proofErr w:type="gramEnd"/>
    </w:p>
    <w:p w:rsidR="0072593A" w:rsidRPr="00B9367D" w:rsidRDefault="0072593A" w:rsidP="0072593A">
      <w:pPr>
        <w:pStyle w:val="ac"/>
        <w:widowControl/>
        <w:numPr>
          <w:ilvl w:val="0"/>
          <w:numId w:val="36"/>
        </w:numPr>
        <w:autoSpaceDE w:val="0"/>
        <w:autoSpaceDN w:val="0"/>
        <w:adjustRightInd w:val="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rPr>
        <w:t>Федеральный закон от 13.07.2015 № 218-ФЗ «О государственной регистрации недвижимости» (</w:t>
      </w:r>
      <w:r w:rsidRPr="00B9367D">
        <w:rPr>
          <w:rFonts w:ascii="Times New Roman" w:hAnsi="Times New Roman" w:cs="Times New Roman"/>
          <w:color w:val="auto"/>
          <w:sz w:val="28"/>
          <w:szCs w:val="28"/>
          <w:lang w:bidi="ar-SA"/>
        </w:rPr>
        <w:t>http://www.pravo.gov.ru, 14.07.2015, «Российская газета», № 156, 17.07.2015, «Собрание законодательства РФ», 20.07.2015, № 29 (часть I), ст. 4344);</w:t>
      </w:r>
    </w:p>
    <w:p w:rsidR="0072593A" w:rsidRPr="00B9367D" w:rsidRDefault="0072593A" w:rsidP="0072593A">
      <w:pPr>
        <w:widowControl/>
        <w:autoSpaceDE w:val="0"/>
        <w:autoSpaceDN w:val="0"/>
        <w:adjustRightInd w:val="0"/>
        <w:ind w:firstLine="709"/>
        <w:jc w:val="both"/>
        <w:rPr>
          <w:rFonts w:ascii="Times New Roman" w:hAnsi="Times New Roman" w:cs="Times New Roman"/>
          <w:color w:val="auto"/>
          <w:sz w:val="28"/>
          <w:szCs w:val="28"/>
        </w:rPr>
      </w:pPr>
      <w:r w:rsidRPr="00B9367D">
        <w:rPr>
          <w:rFonts w:ascii="Times New Roman" w:hAnsi="Times New Roman" w:cs="Times New Roman"/>
          <w:color w:val="auto"/>
          <w:sz w:val="28"/>
          <w:szCs w:val="28"/>
        </w:rPr>
        <w:t>3.</w:t>
      </w:r>
      <w:r w:rsidRPr="00B9367D">
        <w:rPr>
          <w:rFonts w:ascii="Times New Roman" w:hAnsi="Times New Roman" w:cs="Times New Roman"/>
          <w:color w:val="auto"/>
          <w:sz w:val="28"/>
          <w:szCs w:val="28"/>
        </w:rPr>
        <w:tab/>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2593A" w:rsidRPr="00B9367D" w:rsidRDefault="0072593A" w:rsidP="0072593A">
      <w:pPr>
        <w:autoSpaceDE w:val="0"/>
        <w:autoSpaceDN w:val="0"/>
        <w:adjustRightInd w:val="0"/>
        <w:ind w:firstLine="709"/>
        <w:jc w:val="both"/>
        <w:rPr>
          <w:rFonts w:ascii="Times New Roman" w:hAnsi="Times New Roman" w:cs="Times New Roman"/>
          <w:color w:val="auto"/>
          <w:sz w:val="28"/>
          <w:szCs w:val="28"/>
        </w:rPr>
      </w:pPr>
      <w:r w:rsidRPr="00B9367D">
        <w:rPr>
          <w:rFonts w:ascii="Times New Roman" w:hAnsi="Times New Roman" w:cs="Times New Roman"/>
          <w:color w:val="auto"/>
          <w:sz w:val="28"/>
          <w:szCs w:val="28"/>
        </w:rPr>
        <w:t>4.</w:t>
      </w:r>
      <w:r w:rsidRPr="00B9367D">
        <w:rPr>
          <w:rFonts w:ascii="Times New Roman" w:hAnsi="Times New Roman" w:cs="Times New Roman"/>
          <w:color w:val="auto"/>
          <w:sz w:val="28"/>
          <w:szCs w:val="28"/>
        </w:rPr>
        <w:tab/>
        <w:t>Федеральный закон от 27.07.2006 № 152-ФЗ «О персональных данных» («Российская газета», № 165, 29.07.2006);</w:t>
      </w:r>
    </w:p>
    <w:p w:rsidR="0072593A" w:rsidRPr="00B9367D" w:rsidRDefault="0072593A" w:rsidP="0072593A">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lastRenderedPageBreak/>
        <w:t>5.</w:t>
      </w:r>
      <w:r w:rsidRPr="00B9367D">
        <w:rPr>
          <w:rFonts w:ascii="Times New Roman" w:hAnsi="Times New Roman" w:cs="Times New Roman"/>
          <w:color w:val="auto"/>
          <w:sz w:val="28"/>
          <w:szCs w:val="28"/>
          <w:lang w:bidi="ar-SA"/>
        </w:rPr>
        <w:tab/>
        <w:t>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РФ», 30.05.2011, № 22, ст.3169);</w:t>
      </w:r>
    </w:p>
    <w:p w:rsidR="0072593A" w:rsidRPr="00B9367D" w:rsidRDefault="0072593A" w:rsidP="0072593A">
      <w:pPr>
        <w:pStyle w:val="22"/>
        <w:shd w:val="clear" w:color="auto" w:fill="auto"/>
        <w:tabs>
          <w:tab w:val="left" w:pos="1276"/>
        </w:tabs>
        <w:spacing w:before="0" w:line="240" w:lineRule="auto"/>
        <w:ind w:firstLine="709"/>
        <w:rPr>
          <w:color w:val="auto"/>
          <w:sz w:val="28"/>
          <w:szCs w:val="28"/>
        </w:rPr>
      </w:pPr>
      <w:r w:rsidRPr="00B9367D">
        <w:rPr>
          <w:color w:val="auto"/>
          <w:sz w:val="28"/>
          <w:szCs w:val="28"/>
        </w:rPr>
        <w:t>6.</w:t>
      </w:r>
      <w:r w:rsidRPr="00B9367D">
        <w:rPr>
          <w:color w:val="auto"/>
          <w:sz w:val="28"/>
          <w:szCs w:val="28"/>
        </w:rPr>
        <w:tab/>
        <w:t>Постановление Правительства Амурской области от 29.04.2011 № 275 «О разработке и утверждении административных регламентов исполнения государственных функций и предоставления государственных услуг» («</w:t>
      </w:r>
      <w:proofErr w:type="gramStart"/>
      <w:r w:rsidRPr="00B9367D">
        <w:rPr>
          <w:color w:val="auto"/>
          <w:sz w:val="28"/>
          <w:szCs w:val="28"/>
        </w:rPr>
        <w:t>Амурская</w:t>
      </w:r>
      <w:proofErr w:type="gramEnd"/>
      <w:r w:rsidRPr="00B9367D">
        <w:rPr>
          <w:color w:val="auto"/>
          <w:sz w:val="28"/>
          <w:szCs w:val="28"/>
        </w:rPr>
        <w:t xml:space="preserve"> правда», № 81, 11.05.2011);</w:t>
      </w:r>
    </w:p>
    <w:p w:rsidR="0072593A" w:rsidRPr="00B9367D" w:rsidRDefault="0072593A" w:rsidP="0072593A">
      <w:pPr>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rPr>
        <w:t>7.</w:t>
      </w:r>
      <w:r w:rsidRPr="00B9367D">
        <w:rPr>
          <w:rFonts w:ascii="Times New Roman" w:hAnsi="Times New Roman" w:cs="Times New Roman"/>
          <w:color w:val="auto"/>
          <w:sz w:val="28"/>
          <w:szCs w:val="28"/>
        </w:rPr>
        <w:tab/>
        <w:t>Приказ Минэкономразвития России от 12.05.2017 № 226 «Об утверждении методических указаний о государственной кадастровой оценке» (</w:t>
      </w:r>
      <w:r w:rsidRPr="00B9367D">
        <w:rPr>
          <w:rFonts w:ascii="Times New Roman" w:hAnsi="Times New Roman" w:cs="Times New Roman"/>
          <w:color w:val="auto"/>
          <w:sz w:val="28"/>
          <w:szCs w:val="28"/>
          <w:lang w:bidi="ar-SA"/>
        </w:rPr>
        <w:t>http://www.pravo.gov.ru, 30.05.2017);</w:t>
      </w:r>
    </w:p>
    <w:p w:rsidR="0072593A" w:rsidRPr="00B9367D" w:rsidRDefault="0072593A" w:rsidP="0072593A">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rPr>
        <w:t>8.</w:t>
      </w:r>
      <w:r w:rsidRPr="00B9367D">
        <w:rPr>
          <w:rFonts w:ascii="Times New Roman" w:hAnsi="Times New Roman" w:cs="Times New Roman"/>
          <w:color w:val="auto"/>
          <w:sz w:val="28"/>
          <w:szCs w:val="28"/>
        </w:rPr>
        <w:tab/>
        <w:t>Приказ Минэкономразвития России от 09.06.2017 № 284 «Об утверждении Требований к отчету об итогах государственной кадастровой оценки» (</w:t>
      </w:r>
      <w:r w:rsidRPr="00B9367D">
        <w:rPr>
          <w:rFonts w:ascii="Times New Roman" w:hAnsi="Times New Roman" w:cs="Times New Roman"/>
          <w:color w:val="auto"/>
          <w:sz w:val="28"/>
          <w:szCs w:val="28"/>
          <w:lang w:bidi="ar-SA"/>
        </w:rPr>
        <w:t>http://www.pravo.gov.ru, 22.08.2017</w:t>
      </w:r>
      <w:r w:rsidRPr="00B9367D">
        <w:rPr>
          <w:rFonts w:ascii="Times New Roman" w:hAnsi="Times New Roman" w:cs="Times New Roman"/>
          <w:color w:val="auto"/>
          <w:sz w:val="28"/>
          <w:szCs w:val="28"/>
        </w:rPr>
        <w:t>);</w:t>
      </w:r>
    </w:p>
    <w:p w:rsidR="0072593A" w:rsidRPr="00B9367D" w:rsidRDefault="0072593A" w:rsidP="0072593A">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9.</w:t>
      </w:r>
      <w:r w:rsidRPr="00B9367D">
        <w:rPr>
          <w:rFonts w:ascii="Times New Roman" w:hAnsi="Times New Roman" w:cs="Times New Roman"/>
          <w:color w:val="auto"/>
          <w:sz w:val="28"/>
          <w:szCs w:val="28"/>
          <w:lang w:bidi="ar-SA"/>
        </w:rPr>
        <w:tab/>
        <w:t>Приказ Минэкономразвития России от 19.02.2018 № 73 «Об утверждении Порядка рассмотрения бюджетным учреждением, созданным субъектом Российской Федерации и наделенным полномочиями, связанными с определением кадастровой стоимости, обращения об исправлении технических и (или) методологических ошибок, допущенных при определении кадастровой стоимости» (http://www.pravo.gov.ru, 08.05.2018).</w:t>
      </w:r>
    </w:p>
    <w:p w:rsidR="00F8616F" w:rsidRPr="00B9367D" w:rsidRDefault="007E514C" w:rsidP="004C39AD">
      <w:pPr>
        <w:ind w:firstLine="709"/>
        <w:jc w:val="both"/>
        <w:rPr>
          <w:rFonts w:ascii="Times New Roman" w:hAnsi="Times New Roman"/>
          <w:color w:val="181819"/>
          <w:sz w:val="28"/>
          <w:szCs w:val="28"/>
        </w:rPr>
      </w:pPr>
      <w:r w:rsidRPr="00B9367D">
        <w:rPr>
          <w:rFonts w:ascii="Times New Roman" w:hAnsi="Times New Roman"/>
          <w:color w:val="181819"/>
          <w:sz w:val="28"/>
          <w:szCs w:val="28"/>
        </w:rPr>
        <w:t xml:space="preserve">10. </w:t>
      </w:r>
      <w:r w:rsidR="00F8616F" w:rsidRPr="00B9367D">
        <w:rPr>
          <w:rFonts w:ascii="Times New Roman" w:hAnsi="Times New Roman"/>
          <w:color w:val="181819"/>
          <w:sz w:val="28"/>
          <w:szCs w:val="28"/>
        </w:rPr>
        <w:t>Федеральным законом от 06.04.2011 N 63-ФЗ «Об электронной подписи» («Российская газета», N 75, 08.04.2011);</w:t>
      </w:r>
    </w:p>
    <w:p w:rsidR="00F8616F" w:rsidRPr="00B9367D" w:rsidRDefault="007E514C" w:rsidP="004C39AD">
      <w:pPr>
        <w:ind w:firstLine="709"/>
        <w:jc w:val="both"/>
        <w:rPr>
          <w:rFonts w:ascii="Times New Roman" w:hAnsi="Times New Roman"/>
          <w:color w:val="181819"/>
          <w:sz w:val="28"/>
          <w:szCs w:val="28"/>
        </w:rPr>
      </w:pPr>
      <w:r w:rsidRPr="00B9367D">
        <w:rPr>
          <w:rFonts w:ascii="Times New Roman" w:hAnsi="Times New Roman"/>
          <w:color w:val="181819"/>
          <w:sz w:val="28"/>
          <w:szCs w:val="28"/>
        </w:rPr>
        <w:t xml:space="preserve">11. </w:t>
      </w:r>
      <w:r w:rsidR="00F8616F" w:rsidRPr="00B9367D">
        <w:rPr>
          <w:rFonts w:ascii="Times New Roman" w:hAnsi="Times New Roman"/>
          <w:color w:val="181819"/>
          <w:sz w:val="28"/>
          <w:szCs w:val="28"/>
        </w:rPr>
        <w:t>Постановлением Правительства РФ от 26.03.2016 N 236 «О требованиях к предоставлению в электронной форме государственных и муниципальных услуг» («Российская газета», N 75, 08.04.2016).</w:t>
      </w:r>
    </w:p>
    <w:p w:rsidR="00F8616F" w:rsidRPr="00B9367D" w:rsidRDefault="007E514C" w:rsidP="004C39AD">
      <w:pPr>
        <w:ind w:firstLine="709"/>
        <w:jc w:val="both"/>
        <w:rPr>
          <w:rFonts w:ascii="Times New Roman" w:hAnsi="Times New Roman"/>
          <w:color w:val="181819"/>
          <w:sz w:val="28"/>
          <w:szCs w:val="28"/>
        </w:rPr>
      </w:pPr>
      <w:r w:rsidRPr="00B9367D">
        <w:rPr>
          <w:rFonts w:ascii="Times New Roman" w:hAnsi="Times New Roman"/>
          <w:color w:val="181819"/>
          <w:sz w:val="28"/>
          <w:szCs w:val="28"/>
        </w:rPr>
        <w:t xml:space="preserve">12. </w:t>
      </w:r>
      <w:r w:rsidR="00F8616F" w:rsidRPr="00B9367D">
        <w:rPr>
          <w:rFonts w:ascii="Times New Roman" w:hAnsi="Times New Roman"/>
          <w:color w:val="181819"/>
          <w:sz w:val="28"/>
          <w:szCs w:val="28"/>
        </w:rPr>
        <w:t>Постановлением Правительства Амурской области от 29.12.2011 № 968 «О системе межведомственного электронного взаимодействия Амурской области» («</w:t>
      </w:r>
      <w:proofErr w:type="gramStart"/>
      <w:r w:rsidR="00F8616F" w:rsidRPr="00B9367D">
        <w:rPr>
          <w:rFonts w:ascii="Times New Roman" w:hAnsi="Times New Roman"/>
          <w:color w:val="181819"/>
          <w:sz w:val="28"/>
          <w:szCs w:val="28"/>
        </w:rPr>
        <w:t>Амурская</w:t>
      </w:r>
      <w:proofErr w:type="gramEnd"/>
      <w:r w:rsidR="00F8616F" w:rsidRPr="00B9367D">
        <w:rPr>
          <w:rFonts w:ascii="Times New Roman" w:hAnsi="Times New Roman"/>
          <w:color w:val="181819"/>
          <w:sz w:val="28"/>
          <w:szCs w:val="28"/>
        </w:rPr>
        <w:t xml:space="preserve"> правда», № 2, 11.01.2012);</w:t>
      </w:r>
    </w:p>
    <w:p w:rsidR="00F8616F" w:rsidRPr="00B9367D" w:rsidRDefault="007E514C" w:rsidP="004C39AD">
      <w:pPr>
        <w:ind w:firstLine="709"/>
        <w:jc w:val="both"/>
        <w:rPr>
          <w:rFonts w:ascii="Times New Roman" w:hAnsi="Times New Roman"/>
          <w:color w:val="181819"/>
          <w:sz w:val="28"/>
          <w:szCs w:val="28"/>
        </w:rPr>
      </w:pPr>
      <w:r w:rsidRPr="00B9367D">
        <w:rPr>
          <w:rFonts w:ascii="Times New Roman" w:hAnsi="Times New Roman"/>
          <w:color w:val="181819"/>
          <w:sz w:val="28"/>
          <w:szCs w:val="28"/>
        </w:rPr>
        <w:t xml:space="preserve">13. </w:t>
      </w:r>
      <w:r w:rsidR="00F8616F" w:rsidRPr="00B9367D">
        <w:rPr>
          <w:rFonts w:ascii="Times New Roman" w:hAnsi="Times New Roman"/>
          <w:color w:val="181819"/>
          <w:sz w:val="28"/>
          <w:szCs w:val="28"/>
        </w:rPr>
        <w:t>Постановлением Правительства Амурской области от 15.04.2013 № 162 «Об утверждении Положения о региональной государственной информационной системе «Портал государственных и муниципальных услуг (функций) Амурской области» («</w:t>
      </w:r>
      <w:proofErr w:type="gramStart"/>
      <w:r w:rsidR="00F8616F" w:rsidRPr="00B9367D">
        <w:rPr>
          <w:rFonts w:ascii="Times New Roman" w:hAnsi="Times New Roman"/>
          <w:color w:val="181819"/>
          <w:sz w:val="28"/>
          <w:szCs w:val="28"/>
        </w:rPr>
        <w:t>Амурская</w:t>
      </w:r>
      <w:proofErr w:type="gramEnd"/>
      <w:r w:rsidR="00F8616F" w:rsidRPr="00B9367D">
        <w:rPr>
          <w:rFonts w:ascii="Times New Roman" w:hAnsi="Times New Roman"/>
          <w:color w:val="181819"/>
          <w:sz w:val="28"/>
          <w:szCs w:val="28"/>
        </w:rPr>
        <w:t xml:space="preserve"> правда», </w:t>
      </w:r>
      <w:r w:rsidR="004E0ACA">
        <w:rPr>
          <w:rFonts w:ascii="Times New Roman" w:hAnsi="Times New Roman"/>
          <w:color w:val="181819"/>
          <w:sz w:val="28"/>
          <w:szCs w:val="28"/>
        </w:rPr>
        <w:t>№</w:t>
      </w:r>
      <w:r w:rsidR="00F8616F" w:rsidRPr="00B9367D">
        <w:rPr>
          <w:rFonts w:ascii="Times New Roman" w:hAnsi="Times New Roman"/>
          <w:color w:val="181819"/>
          <w:sz w:val="28"/>
          <w:szCs w:val="28"/>
        </w:rPr>
        <w:t xml:space="preserve"> 74, 24.04.2013).</w:t>
      </w:r>
    </w:p>
    <w:p w:rsidR="00B94A46" w:rsidRPr="00B9367D" w:rsidRDefault="00B94A46" w:rsidP="00B94A46">
      <w:pPr>
        <w:pStyle w:val="22"/>
        <w:numPr>
          <w:ilvl w:val="1"/>
          <w:numId w:val="35"/>
        </w:numPr>
        <w:shd w:val="clear" w:color="auto" w:fill="auto"/>
        <w:tabs>
          <w:tab w:val="left" w:pos="0"/>
        </w:tabs>
        <w:spacing w:before="0" w:line="240" w:lineRule="auto"/>
        <w:ind w:left="0" w:firstLine="709"/>
        <w:rPr>
          <w:b/>
          <w:color w:val="auto"/>
          <w:sz w:val="28"/>
          <w:szCs w:val="28"/>
        </w:rPr>
      </w:pPr>
      <w:r w:rsidRPr="00B9367D">
        <w:rPr>
          <w:b/>
          <w:color w:val="auto"/>
          <w:sz w:val="28"/>
          <w:szCs w:val="28"/>
        </w:rPr>
        <w:t>Исчерпывающий перечень документов, необходимых для предоставления Государственной услуги, подлежащих представлению Заявителем</w:t>
      </w:r>
    </w:p>
    <w:p w:rsidR="003B495B" w:rsidRPr="00B9367D" w:rsidRDefault="003B495B" w:rsidP="003B495B">
      <w:pPr>
        <w:pStyle w:val="ac"/>
        <w:widowControl/>
        <w:autoSpaceDE w:val="0"/>
        <w:autoSpaceDN w:val="0"/>
        <w:adjustRightInd w:val="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Учреждение предоставляет Государственную услугу на основании заявления об исправлении технической и (или) методологической ошибок, допущенных при определении кадастровой стоимости объекта недвижимости (далее – Заявление)</w:t>
      </w:r>
      <w:r w:rsidR="007C2031" w:rsidRPr="00B9367D">
        <w:rPr>
          <w:rFonts w:ascii="Times New Roman" w:hAnsi="Times New Roman" w:cs="Times New Roman"/>
          <w:color w:val="auto"/>
          <w:sz w:val="28"/>
          <w:szCs w:val="28"/>
          <w:lang w:bidi="ar-SA"/>
        </w:rPr>
        <w:t>/</w:t>
      </w:r>
      <w:r w:rsidRPr="00B9367D">
        <w:rPr>
          <w:rFonts w:ascii="Times New Roman" w:hAnsi="Times New Roman" w:cs="Times New Roman"/>
          <w:color w:val="auto"/>
          <w:sz w:val="28"/>
          <w:szCs w:val="28"/>
          <w:lang w:bidi="ar-SA"/>
        </w:rPr>
        <w:t>(Приложение 1).</w:t>
      </w:r>
    </w:p>
    <w:p w:rsidR="003B495B" w:rsidRPr="00B9367D" w:rsidRDefault="003B495B" w:rsidP="003B495B">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Заявление в обязательном порядке должно содержать:</w:t>
      </w:r>
    </w:p>
    <w:p w:rsidR="003B495B" w:rsidRPr="00B9367D" w:rsidRDefault="003B495B" w:rsidP="003B495B">
      <w:pPr>
        <w:pStyle w:val="22"/>
        <w:numPr>
          <w:ilvl w:val="0"/>
          <w:numId w:val="5"/>
        </w:numPr>
        <w:shd w:val="clear" w:color="auto" w:fill="auto"/>
        <w:tabs>
          <w:tab w:val="left" w:pos="1157"/>
        </w:tabs>
        <w:spacing w:before="0" w:line="240" w:lineRule="auto"/>
        <w:ind w:firstLine="709"/>
        <w:rPr>
          <w:color w:val="auto"/>
          <w:sz w:val="28"/>
          <w:szCs w:val="28"/>
        </w:rPr>
      </w:pPr>
      <w:r w:rsidRPr="00B9367D">
        <w:rPr>
          <w:color w:val="auto"/>
          <w:sz w:val="28"/>
          <w:szCs w:val="28"/>
        </w:rPr>
        <w:t>фамилия, имя и отчество (последнее - при наличии) физического лица, полное наименование юридического лица, номер контактного телефона, адрес электронной почты (при наличии);</w:t>
      </w:r>
    </w:p>
    <w:p w:rsidR="003B495B" w:rsidRPr="00B9367D" w:rsidRDefault="003B495B" w:rsidP="003B495B">
      <w:pPr>
        <w:pStyle w:val="22"/>
        <w:numPr>
          <w:ilvl w:val="0"/>
          <w:numId w:val="5"/>
        </w:numPr>
        <w:shd w:val="clear" w:color="auto" w:fill="auto"/>
        <w:tabs>
          <w:tab w:val="left" w:pos="1157"/>
        </w:tabs>
        <w:spacing w:before="0" w:line="240" w:lineRule="auto"/>
        <w:ind w:firstLine="709"/>
        <w:rPr>
          <w:color w:val="auto"/>
          <w:sz w:val="28"/>
          <w:szCs w:val="28"/>
        </w:rPr>
      </w:pPr>
      <w:r w:rsidRPr="00B9367D">
        <w:rPr>
          <w:color w:val="auto"/>
          <w:sz w:val="28"/>
          <w:szCs w:val="28"/>
        </w:rPr>
        <w:t>кадастровый номер и (или) адрес объекта недвижимости;</w:t>
      </w:r>
    </w:p>
    <w:p w:rsidR="003B495B" w:rsidRPr="00B9367D" w:rsidRDefault="003B495B" w:rsidP="003B495B">
      <w:pPr>
        <w:pStyle w:val="22"/>
        <w:numPr>
          <w:ilvl w:val="0"/>
          <w:numId w:val="5"/>
        </w:numPr>
        <w:shd w:val="clear" w:color="auto" w:fill="auto"/>
        <w:tabs>
          <w:tab w:val="left" w:pos="1157"/>
        </w:tabs>
        <w:spacing w:before="0" w:line="240" w:lineRule="auto"/>
        <w:ind w:firstLine="709"/>
        <w:rPr>
          <w:color w:val="auto"/>
          <w:sz w:val="28"/>
          <w:szCs w:val="28"/>
        </w:rPr>
      </w:pPr>
      <w:r w:rsidRPr="00B9367D">
        <w:rPr>
          <w:color w:val="auto"/>
          <w:sz w:val="28"/>
          <w:szCs w:val="28"/>
        </w:rPr>
        <w:lastRenderedPageBreak/>
        <w:t>суть обращения об исправлении ошибок, допущенных при определении кадастровой стоимости, с указанием (по желанию) номеров страниц отчета, на которых содержатся соответствующие ошибки;</w:t>
      </w:r>
    </w:p>
    <w:p w:rsidR="003B495B" w:rsidRPr="00B9367D" w:rsidRDefault="003B495B" w:rsidP="003B495B">
      <w:pPr>
        <w:pStyle w:val="22"/>
        <w:shd w:val="clear" w:color="auto" w:fill="auto"/>
        <w:spacing w:before="0" w:line="240" w:lineRule="auto"/>
        <w:ind w:firstLine="709"/>
        <w:rPr>
          <w:color w:val="auto"/>
          <w:sz w:val="28"/>
          <w:szCs w:val="28"/>
        </w:rPr>
      </w:pPr>
      <w:r w:rsidRPr="00B9367D">
        <w:rPr>
          <w:color w:val="auto"/>
          <w:sz w:val="28"/>
          <w:szCs w:val="28"/>
        </w:rPr>
        <w:t>К Заявлению прилагаются документы, подтверждающие наличие технической и (или) методологической ошибок, допущенных при определении кадастровой стоимости, а также:</w:t>
      </w:r>
    </w:p>
    <w:p w:rsidR="003B495B" w:rsidRPr="00B9367D" w:rsidRDefault="003B495B" w:rsidP="003B495B">
      <w:pPr>
        <w:pStyle w:val="22"/>
        <w:shd w:val="clear" w:color="auto" w:fill="auto"/>
        <w:tabs>
          <w:tab w:val="left" w:pos="1104"/>
        </w:tabs>
        <w:spacing w:before="0" w:line="240" w:lineRule="auto"/>
        <w:ind w:firstLine="709"/>
        <w:rPr>
          <w:color w:val="auto"/>
          <w:sz w:val="28"/>
          <w:szCs w:val="28"/>
        </w:rPr>
      </w:pPr>
      <w:r w:rsidRPr="00B9367D">
        <w:rPr>
          <w:color w:val="auto"/>
          <w:sz w:val="28"/>
          <w:szCs w:val="28"/>
        </w:rPr>
        <w:t>а)</w:t>
      </w:r>
      <w:r w:rsidRPr="00B9367D">
        <w:rPr>
          <w:color w:val="auto"/>
          <w:sz w:val="28"/>
          <w:szCs w:val="28"/>
        </w:rPr>
        <w:tab/>
        <w:t>копия документа, удостоверяющего личность Заявителя (для физического лица) или документа, удостоверяющего личность и документ, подтверждающий полномочия представителя Заявителя (в случае если Заявление подается представителем Заявителя);</w:t>
      </w:r>
    </w:p>
    <w:p w:rsidR="003B495B" w:rsidRPr="00B9367D" w:rsidRDefault="003B495B" w:rsidP="003B495B">
      <w:pPr>
        <w:pStyle w:val="22"/>
        <w:shd w:val="clear" w:color="auto" w:fill="auto"/>
        <w:tabs>
          <w:tab w:val="left" w:pos="1104"/>
        </w:tabs>
        <w:spacing w:before="0" w:line="240" w:lineRule="auto"/>
        <w:ind w:firstLine="709"/>
        <w:rPr>
          <w:color w:val="auto"/>
          <w:sz w:val="28"/>
          <w:szCs w:val="28"/>
        </w:rPr>
      </w:pPr>
      <w:r w:rsidRPr="00B9367D">
        <w:rPr>
          <w:color w:val="auto"/>
          <w:sz w:val="28"/>
          <w:szCs w:val="28"/>
        </w:rPr>
        <w:t>б)</w:t>
      </w:r>
      <w:r w:rsidRPr="00B9367D">
        <w:rPr>
          <w:color w:val="auto"/>
          <w:sz w:val="28"/>
          <w:szCs w:val="28"/>
        </w:rPr>
        <w:tab/>
        <w:t>документ, удостоверяющий личность представителя и документ, подтверждающий полномочия лица на подписание и/или подачу Заявления (для юридического лица);</w:t>
      </w:r>
    </w:p>
    <w:p w:rsidR="003B495B" w:rsidRPr="00B9367D" w:rsidRDefault="003B495B" w:rsidP="003B495B">
      <w:pPr>
        <w:pStyle w:val="22"/>
        <w:shd w:val="clear" w:color="auto" w:fill="auto"/>
        <w:tabs>
          <w:tab w:val="left" w:pos="1104"/>
        </w:tabs>
        <w:spacing w:before="0" w:line="240" w:lineRule="auto"/>
        <w:ind w:firstLine="709"/>
        <w:rPr>
          <w:color w:val="auto"/>
          <w:sz w:val="28"/>
          <w:szCs w:val="28"/>
        </w:rPr>
      </w:pPr>
      <w:r w:rsidRPr="00B9367D">
        <w:rPr>
          <w:color w:val="auto"/>
          <w:sz w:val="28"/>
          <w:szCs w:val="28"/>
        </w:rPr>
        <w:t>в)</w:t>
      </w:r>
      <w:r w:rsidRPr="00B9367D">
        <w:rPr>
          <w:color w:val="auto"/>
          <w:sz w:val="28"/>
          <w:szCs w:val="28"/>
        </w:rPr>
        <w:tab/>
        <w:t>согласие на обработку персональных данных (Приложение 2).</w:t>
      </w:r>
    </w:p>
    <w:p w:rsidR="003B495B" w:rsidRPr="00B9367D" w:rsidRDefault="003B495B" w:rsidP="003B495B">
      <w:pPr>
        <w:pStyle w:val="22"/>
        <w:shd w:val="clear" w:color="auto" w:fill="auto"/>
        <w:spacing w:before="0" w:line="240" w:lineRule="auto"/>
        <w:ind w:firstLine="709"/>
        <w:rPr>
          <w:color w:val="auto"/>
          <w:sz w:val="28"/>
          <w:szCs w:val="28"/>
        </w:rPr>
      </w:pPr>
      <w:r w:rsidRPr="00B9367D">
        <w:rPr>
          <w:color w:val="auto"/>
          <w:sz w:val="28"/>
          <w:szCs w:val="28"/>
        </w:rPr>
        <w:t>К Заявлению также может быть приложена декларация о характеристиках объекта недвижимости.</w:t>
      </w:r>
    </w:p>
    <w:p w:rsidR="007C2031" w:rsidRPr="009C4547" w:rsidRDefault="009C4547" w:rsidP="00F21337">
      <w:pPr>
        <w:pStyle w:val="ac"/>
        <w:widowControl/>
        <w:numPr>
          <w:ilvl w:val="2"/>
          <w:numId w:val="35"/>
        </w:numPr>
        <w:tabs>
          <w:tab w:val="left" w:pos="1244"/>
        </w:tabs>
        <w:autoSpaceDE w:val="0"/>
        <w:autoSpaceDN w:val="0"/>
        <w:adjustRightInd w:val="0"/>
        <w:ind w:left="0" w:firstLine="709"/>
        <w:jc w:val="both"/>
        <w:rPr>
          <w:color w:val="auto"/>
          <w:sz w:val="28"/>
          <w:szCs w:val="28"/>
        </w:rPr>
      </w:pPr>
      <w:r w:rsidRPr="009C4547">
        <w:rPr>
          <w:rFonts w:ascii="Times New Roman" w:hAnsi="Times New Roman" w:cs="Times New Roman"/>
          <w:color w:val="auto"/>
          <w:sz w:val="28"/>
          <w:szCs w:val="28"/>
          <w:lang w:bidi="ar-SA"/>
        </w:rPr>
        <w:t>Д</w:t>
      </w:r>
      <w:r w:rsidRPr="009C4547">
        <w:rPr>
          <w:rFonts w:ascii="Times New Roman" w:hAnsi="Times New Roman" w:cs="Times New Roman"/>
          <w:color w:val="auto"/>
          <w:sz w:val="28"/>
          <w:szCs w:val="28"/>
        </w:rPr>
        <w:t>окументы, которые Заявитель вправе представить по собственной инициативе:</w:t>
      </w:r>
    </w:p>
    <w:p w:rsidR="007C2031" w:rsidRPr="00B9367D" w:rsidRDefault="007C2031" w:rsidP="00F21337">
      <w:pPr>
        <w:pStyle w:val="22"/>
        <w:numPr>
          <w:ilvl w:val="0"/>
          <w:numId w:val="1"/>
        </w:numPr>
        <w:shd w:val="clear" w:color="auto" w:fill="auto"/>
        <w:tabs>
          <w:tab w:val="left" w:pos="927"/>
        </w:tabs>
        <w:spacing w:before="0" w:line="240" w:lineRule="auto"/>
        <w:ind w:firstLine="709"/>
        <w:rPr>
          <w:color w:val="auto"/>
          <w:sz w:val="28"/>
          <w:szCs w:val="28"/>
        </w:rPr>
      </w:pPr>
      <w:r w:rsidRPr="00B9367D">
        <w:rPr>
          <w:color w:val="auto"/>
          <w:sz w:val="28"/>
          <w:szCs w:val="28"/>
        </w:rPr>
        <w:t>выписки из Единого государственного реестра недвижимости (далее – ЕГРН) об основных характеристиках и зарегистрированных правах на объект недвижимости;</w:t>
      </w:r>
    </w:p>
    <w:p w:rsidR="007C2031" w:rsidRPr="00B9367D" w:rsidRDefault="007C2031" w:rsidP="00F21337">
      <w:pPr>
        <w:pStyle w:val="ac"/>
        <w:widowControl/>
        <w:autoSpaceDE w:val="0"/>
        <w:autoSpaceDN w:val="0"/>
        <w:adjustRightInd w:val="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В случае необходимости получения информации, не имеющейся в распоряжении Учреждения и необходимой для рассмотрения Заявления, Учреждение направляет запрос о предоставлении дополнительной информации в органы, указанные в п. 1.3.1 настоящего Регламента.</w:t>
      </w:r>
    </w:p>
    <w:p w:rsidR="007C2031" w:rsidRPr="00B9367D" w:rsidRDefault="007C2031" w:rsidP="00F21337">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Запрещается требовать от Заявителя:</w:t>
      </w:r>
    </w:p>
    <w:p w:rsidR="007C2031" w:rsidRPr="00B9367D" w:rsidRDefault="007C2031" w:rsidP="007C2031">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C2031" w:rsidRPr="00B9367D" w:rsidRDefault="007C2031" w:rsidP="007C2031">
      <w:pPr>
        <w:pStyle w:val="ConsPlusNormal"/>
        <w:widowControl/>
        <w:ind w:firstLine="709"/>
        <w:rPr>
          <w:rFonts w:ascii="Times New Roman" w:hAnsi="Times New Roman" w:cs="Times New Roman"/>
          <w:spacing w:val="-2"/>
          <w:sz w:val="28"/>
          <w:szCs w:val="28"/>
        </w:rPr>
      </w:pPr>
      <w:proofErr w:type="gramStart"/>
      <w:r w:rsidRPr="00B9367D">
        <w:rPr>
          <w:rFonts w:ascii="Times New Roman" w:hAnsi="Times New Roman" w:cs="Times New Roman"/>
          <w:sz w:val="28"/>
          <w:szCs w:val="28"/>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w:t>
      </w:r>
      <w:r w:rsidRPr="00B9367D">
        <w:rPr>
          <w:rFonts w:ascii="Times New Roman" w:hAnsi="Times New Roman" w:cs="Times New Roman"/>
          <w:spacing w:val="-2"/>
          <w:sz w:val="28"/>
          <w:szCs w:val="28"/>
        </w:rPr>
        <w:t xml:space="preserve">исключением документов, указанных в </w:t>
      </w:r>
      <w:hyperlink r:id="rId14" w:history="1">
        <w:r w:rsidRPr="00B9367D">
          <w:rPr>
            <w:rFonts w:ascii="Times New Roman" w:hAnsi="Times New Roman" w:cs="Times New Roman"/>
            <w:spacing w:val="-2"/>
            <w:sz w:val="28"/>
            <w:szCs w:val="28"/>
          </w:rPr>
          <w:t>ч.6 ст</w:t>
        </w:r>
        <w:proofErr w:type="gramEnd"/>
        <w:r w:rsidRPr="00B9367D">
          <w:rPr>
            <w:rFonts w:ascii="Times New Roman" w:hAnsi="Times New Roman" w:cs="Times New Roman"/>
            <w:spacing w:val="-2"/>
            <w:sz w:val="28"/>
            <w:szCs w:val="28"/>
          </w:rPr>
          <w:t>.7</w:t>
        </w:r>
      </w:hyperlink>
      <w:r w:rsidRPr="00B9367D">
        <w:rPr>
          <w:rFonts w:ascii="Times New Roman" w:hAnsi="Times New Roman" w:cs="Times New Roman"/>
          <w:spacing w:val="-2"/>
          <w:sz w:val="28"/>
          <w:szCs w:val="28"/>
        </w:rPr>
        <w:t xml:space="preserve"> Федерального закона от 27.07.2010 № 210-ФЗ.</w:t>
      </w:r>
    </w:p>
    <w:p w:rsidR="004505C8" w:rsidRPr="008F77F5" w:rsidRDefault="00A9024A" w:rsidP="004505C8">
      <w:pPr>
        <w:pStyle w:val="ac"/>
        <w:widowControl/>
        <w:autoSpaceDE w:val="0"/>
        <w:autoSpaceDN w:val="0"/>
        <w:adjustRightInd w:val="0"/>
        <w:ind w:left="0" w:firstLine="709"/>
        <w:jc w:val="both"/>
        <w:rPr>
          <w:rFonts w:ascii="Times New Roman" w:hAnsi="Times New Roman" w:cs="Times New Roman"/>
          <w:b/>
          <w:color w:val="auto"/>
          <w:sz w:val="28"/>
          <w:szCs w:val="28"/>
          <w:lang w:bidi="ar-SA"/>
        </w:rPr>
      </w:pPr>
      <w:r w:rsidRPr="008F77F5">
        <w:rPr>
          <w:rFonts w:ascii="Times New Roman" w:hAnsi="Times New Roman" w:cs="Times New Roman"/>
          <w:b/>
          <w:color w:val="auto"/>
          <w:sz w:val="28"/>
          <w:szCs w:val="28"/>
          <w:lang w:bidi="ar-SA"/>
        </w:rPr>
        <w:t>2.</w:t>
      </w:r>
      <w:r w:rsidR="00F21337" w:rsidRPr="008F77F5">
        <w:rPr>
          <w:rFonts w:ascii="Times New Roman" w:hAnsi="Times New Roman" w:cs="Times New Roman"/>
          <w:b/>
          <w:color w:val="auto"/>
          <w:sz w:val="28"/>
          <w:szCs w:val="28"/>
          <w:lang w:bidi="ar-SA"/>
        </w:rPr>
        <w:t>7</w:t>
      </w:r>
      <w:r w:rsidRPr="008F77F5">
        <w:rPr>
          <w:rFonts w:ascii="Times New Roman" w:hAnsi="Times New Roman" w:cs="Times New Roman"/>
          <w:b/>
          <w:color w:val="auto"/>
          <w:sz w:val="28"/>
          <w:szCs w:val="28"/>
          <w:lang w:bidi="ar-SA"/>
        </w:rPr>
        <w:t xml:space="preserve">. </w:t>
      </w:r>
      <w:r w:rsidR="004505C8" w:rsidRPr="008F77F5">
        <w:rPr>
          <w:rFonts w:ascii="Times New Roman" w:hAnsi="Times New Roman" w:cs="Times New Roman"/>
          <w:b/>
          <w:color w:val="auto"/>
          <w:sz w:val="28"/>
          <w:szCs w:val="28"/>
          <w:lang w:bidi="ar-SA"/>
        </w:rPr>
        <w:t>Ошибками, допущенными при определении кадастровой стоимости, являются:</w:t>
      </w:r>
    </w:p>
    <w:p w:rsidR="004505C8" w:rsidRPr="00B9367D" w:rsidRDefault="004505C8" w:rsidP="004505C8">
      <w:pPr>
        <w:pStyle w:val="ac"/>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1) единичная техническая ошибка (описка, опечатка, арифметическая ошибка или иная подобная ошибка), допущенная при определении кадастровой стоимости одного объекта недвижимости и повлиявшая на величину его кадастровой стоимости;</w:t>
      </w:r>
    </w:p>
    <w:p w:rsidR="004505C8" w:rsidRPr="00B9367D" w:rsidRDefault="004505C8" w:rsidP="004505C8">
      <w:pPr>
        <w:pStyle w:val="ac"/>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lastRenderedPageBreak/>
        <w:t>2) системная техническая ошибка (описка, опечатка, арифметическая ошибка или иная подобная ошибка), допущенная при определении кадастровой стоимости нескольких объектов недвижимости и повлиявшая на величину их кадастровой стоимости;</w:t>
      </w:r>
    </w:p>
    <w:p w:rsidR="004505C8" w:rsidRPr="00B9367D" w:rsidRDefault="004505C8" w:rsidP="004505C8">
      <w:pPr>
        <w:pStyle w:val="ac"/>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3) единичная методологическая ошибка (несоответствие определения кадастровой стоимости положениям методических указаний о государственной кадастровой оценке), допущенная при определении кадастровой стоимости одного объекта недвижимости и повлиявшая на величину его кадастровой стоимости;</w:t>
      </w:r>
    </w:p>
    <w:p w:rsidR="004505C8" w:rsidRPr="00B9367D" w:rsidRDefault="004505C8" w:rsidP="004505C8">
      <w:pPr>
        <w:pStyle w:val="ac"/>
        <w:widowControl/>
        <w:autoSpaceDE w:val="0"/>
        <w:autoSpaceDN w:val="0"/>
        <w:adjustRightInd w:val="0"/>
        <w:spacing w:before="28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4) системная методологическая ошибка (несоответствие определения кадастровой стоимости положениям методических указаний о государственной кадастровой оценке), допущенная при определении кадастровой стоимости нескольких объектов недвижимости и повлиявшая на величину их кадастровой стоимости.</w:t>
      </w:r>
    </w:p>
    <w:p w:rsidR="008F77F5" w:rsidRDefault="00F21337" w:rsidP="00F15A61">
      <w:pPr>
        <w:pStyle w:val="ConsPlusNormal"/>
        <w:widowControl/>
        <w:ind w:firstLine="709"/>
        <w:rPr>
          <w:rFonts w:ascii="Times New Roman" w:hAnsi="Times New Roman" w:cs="Times New Roman"/>
          <w:spacing w:val="-2"/>
          <w:sz w:val="28"/>
          <w:szCs w:val="28"/>
        </w:rPr>
      </w:pPr>
      <w:r w:rsidRPr="008F77F5">
        <w:rPr>
          <w:rFonts w:ascii="Times New Roman" w:hAnsi="Times New Roman" w:cs="Times New Roman"/>
          <w:b/>
          <w:spacing w:val="-2"/>
          <w:sz w:val="28"/>
          <w:szCs w:val="28"/>
        </w:rPr>
        <w:t>2.8.</w:t>
      </w:r>
      <w:r w:rsidR="004505C8" w:rsidRPr="008F77F5">
        <w:rPr>
          <w:rFonts w:ascii="Times New Roman" w:hAnsi="Times New Roman" w:cs="Times New Roman"/>
          <w:b/>
          <w:spacing w:val="-2"/>
          <w:sz w:val="28"/>
          <w:szCs w:val="28"/>
        </w:rPr>
        <w:t>Обращения об исправлении единичных технических и (или) единичных методологических ошибок</w:t>
      </w:r>
    </w:p>
    <w:p w:rsidR="00393092" w:rsidRPr="00B9367D" w:rsidRDefault="008F77F5" w:rsidP="00F15A61">
      <w:pPr>
        <w:pStyle w:val="ConsPlusNormal"/>
        <w:widowControl/>
        <w:ind w:firstLine="709"/>
        <w:rPr>
          <w:rFonts w:ascii="Times New Roman" w:hAnsi="Times New Roman" w:cs="Times New Roman"/>
          <w:sz w:val="28"/>
          <w:szCs w:val="28"/>
        </w:rPr>
      </w:pPr>
      <w:r>
        <w:rPr>
          <w:rFonts w:ascii="Times New Roman" w:hAnsi="Times New Roman" w:cs="Times New Roman"/>
          <w:spacing w:val="-2"/>
          <w:sz w:val="28"/>
          <w:szCs w:val="28"/>
        </w:rPr>
        <w:t xml:space="preserve">Обращения </w:t>
      </w:r>
      <w:r w:rsidRPr="008F77F5">
        <w:rPr>
          <w:rFonts w:ascii="Times New Roman" w:hAnsi="Times New Roman" w:cs="Times New Roman"/>
          <w:spacing w:val="-2"/>
          <w:sz w:val="28"/>
          <w:szCs w:val="28"/>
        </w:rPr>
        <w:t>об исправлении единичных технических и (или) единичных методологических ошибок</w:t>
      </w:r>
      <w:r w:rsidR="00393092" w:rsidRPr="00B9367D">
        <w:rPr>
          <w:rFonts w:ascii="Times New Roman" w:hAnsi="Times New Roman" w:cs="Times New Roman"/>
          <w:spacing w:val="-2"/>
          <w:sz w:val="28"/>
          <w:szCs w:val="28"/>
        </w:rPr>
        <w:t>могут быть поданы в Учреждение после дня принятия акта об утверждении результатов определения кадастровой стоимости до дня принятия акта об утверждении результатов определения кадастровой стоимости, полученной в результате проведения очередной государственной кадастровой оценки, либо до дня включения в ЕГРН кадастровой стоимости, определенной по итогам оспаривания кадастровой стоимости в порядке</w:t>
      </w:r>
      <w:r w:rsidR="004505C8" w:rsidRPr="00B9367D">
        <w:rPr>
          <w:rFonts w:ascii="Times New Roman" w:hAnsi="Times New Roman" w:cs="Times New Roman"/>
          <w:spacing w:val="-2"/>
          <w:sz w:val="28"/>
          <w:szCs w:val="28"/>
        </w:rPr>
        <w:t xml:space="preserve">, предусмотренном действующим законодательством, или в соответствии со ст.16 </w:t>
      </w:r>
      <w:r w:rsidR="004505C8" w:rsidRPr="00B9367D">
        <w:rPr>
          <w:rFonts w:ascii="Times New Roman" w:hAnsi="Times New Roman" w:cs="Times New Roman"/>
          <w:sz w:val="28"/>
          <w:szCs w:val="28"/>
        </w:rPr>
        <w:t>Федерального закона от 03.07.2016 № 237-ФЗ.</w:t>
      </w:r>
    </w:p>
    <w:p w:rsidR="004505C8" w:rsidRPr="00B9367D" w:rsidRDefault="004505C8" w:rsidP="004505C8">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Обращения об исправлении системных технических и (или) системных методологических ошибок могут быть поданы в Учреждение со дня принятия акта об утверждении результатов определения кадастровой стоимости, полученной в результате проведения государственной кадастровой оценки, до дня принятия акта об утверждении результатов определения кадастровой стоимости, полученной в результате проведения очередной государственной кадастровой оценки.</w:t>
      </w:r>
    </w:p>
    <w:p w:rsidR="00466B14" w:rsidRPr="00AF558B" w:rsidRDefault="00E37A1D" w:rsidP="00466B14">
      <w:pPr>
        <w:pStyle w:val="22"/>
        <w:shd w:val="clear" w:color="auto" w:fill="auto"/>
        <w:tabs>
          <w:tab w:val="left" w:pos="1374"/>
        </w:tabs>
        <w:spacing w:before="0" w:line="240" w:lineRule="auto"/>
        <w:ind w:firstLine="709"/>
        <w:rPr>
          <w:b/>
          <w:color w:val="auto"/>
          <w:sz w:val="28"/>
          <w:szCs w:val="28"/>
        </w:rPr>
      </w:pPr>
      <w:r w:rsidRPr="00B9367D">
        <w:rPr>
          <w:b/>
          <w:color w:val="auto"/>
          <w:sz w:val="28"/>
          <w:szCs w:val="28"/>
        </w:rPr>
        <w:t>2.</w:t>
      </w:r>
      <w:r w:rsidR="001F7D11">
        <w:rPr>
          <w:b/>
          <w:color w:val="auto"/>
          <w:sz w:val="28"/>
          <w:szCs w:val="28"/>
        </w:rPr>
        <w:t>9</w:t>
      </w:r>
      <w:r w:rsidRPr="00B9367D">
        <w:rPr>
          <w:b/>
          <w:color w:val="auto"/>
          <w:sz w:val="28"/>
          <w:szCs w:val="28"/>
        </w:rPr>
        <w:t xml:space="preserve">. </w:t>
      </w:r>
      <w:r w:rsidR="00466B14" w:rsidRPr="00AF558B">
        <w:rPr>
          <w:b/>
          <w:color w:val="auto"/>
          <w:sz w:val="28"/>
          <w:szCs w:val="28"/>
        </w:rPr>
        <w:t xml:space="preserve">Исчерпывающий перечень оснований </w:t>
      </w:r>
      <w:r w:rsidR="00466B14">
        <w:rPr>
          <w:b/>
          <w:color w:val="auto"/>
          <w:sz w:val="28"/>
          <w:szCs w:val="28"/>
        </w:rPr>
        <w:t xml:space="preserve">приостановления и (или) </w:t>
      </w:r>
      <w:r w:rsidR="00466B14" w:rsidRPr="00AF558B">
        <w:rPr>
          <w:b/>
          <w:color w:val="auto"/>
          <w:sz w:val="28"/>
          <w:szCs w:val="28"/>
        </w:rPr>
        <w:t xml:space="preserve"> отказа в предоставлении Государственной услуги</w:t>
      </w:r>
    </w:p>
    <w:p w:rsidR="00F15A61" w:rsidRPr="00B9367D" w:rsidRDefault="00F15A61" w:rsidP="00F15A61">
      <w:pPr>
        <w:pStyle w:val="ac"/>
        <w:widowControl/>
        <w:autoSpaceDE w:val="0"/>
        <w:autoSpaceDN w:val="0"/>
        <w:adjustRightInd w:val="0"/>
        <w:ind w:left="0"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Основанием для отказа в предоставлении Государственной услуги является непредставление З</w:t>
      </w:r>
      <w:r w:rsidRPr="00B9367D">
        <w:rPr>
          <w:rFonts w:ascii="Times New Roman" w:hAnsi="Times New Roman" w:cs="Times New Roman"/>
          <w:color w:val="auto"/>
          <w:sz w:val="28"/>
          <w:szCs w:val="28"/>
        </w:rPr>
        <w:t>аявителем документов, установленных п. 2.6</w:t>
      </w:r>
      <w:r w:rsidR="00A9024A" w:rsidRPr="00B9367D">
        <w:rPr>
          <w:rFonts w:ascii="Times New Roman" w:hAnsi="Times New Roman" w:cs="Times New Roman"/>
          <w:color w:val="auto"/>
          <w:sz w:val="28"/>
          <w:szCs w:val="28"/>
        </w:rPr>
        <w:t>.1.</w:t>
      </w:r>
      <w:r w:rsidRPr="00B9367D">
        <w:rPr>
          <w:rFonts w:ascii="Times New Roman" w:hAnsi="Times New Roman" w:cs="Times New Roman"/>
          <w:color w:val="auto"/>
          <w:sz w:val="28"/>
          <w:szCs w:val="28"/>
        </w:rPr>
        <w:t>настоящего Регламента</w:t>
      </w:r>
      <w:r w:rsidR="00E37A1D" w:rsidRPr="00B9367D">
        <w:rPr>
          <w:rFonts w:ascii="Times New Roman" w:hAnsi="Times New Roman" w:cs="Times New Roman"/>
          <w:color w:val="auto"/>
          <w:sz w:val="28"/>
          <w:szCs w:val="28"/>
        </w:rPr>
        <w:t xml:space="preserve">, а также </w:t>
      </w:r>
      <w:r w:rsidR="00A9024A" w:rsidRPr="00B9367D">
        <w:rPr>
          <w:rFonts w:ascii="Times New Roman" w:hAnsi="Times New Roman" w:cs="Times New Roman"/>
          <w:color w:val="auto"/>
          <w:sz w:val="28"/>
          <w:szCs w:val="28"/>
        </w:rPr>
        <w:t>несоответствие Заявления п. 2.6.3. Регламента.</w:t>
      </w:r>
    </w:p>
    <w:p w:rsidR="00F15A61" w:rsidRPr="00B9367D" w:rsidRDefault="00F15A61" w:rsidP="00F15A61">
      <w:pPr>
        <w:pStyle w:val="22"/>
        <w:shd w:val="clear" w:color="auto" w:fill="auto"/>
        <w:tabs>
          <w:tab w:val="left" w:pos="1610"/>
        </w:tabs>
        <w:spacing w:before="0" w:line="240" w:lineRule="auto"/>
        <w:ind w:firstLine="709"/>
        <w:rPr>
          <w:color w:val="auto"/>
          <w:sz w:val="28"/>
          <w:szCs w:val="28"/>
        </w:rPr>
      </w:pPr>
      <w:r w:rsidRPr="00B9367D">
        <w:rPr>
          <w:color w:val="auto"/>
          <w:sz w:val="28"/>
          <w:szCs w:val="28"/>
        </w:rPr>
        <w:t xml:space="preserve">Заявитель вправе повторно направить Заявление после устранения обстоятельств, послуживших основанием для вынесения решения об отказе в предоставлении Государственной услуги. При этом датой </w:t>
      </w:r>
      <w:proofErr w:type="gramStart"/>
      <w:r w:rsidRPr="00B9367D">
        <w:rPr>
          <w:color w:val="auto"/>
          <w:sz w:val="28"/>
          <w:szCs w:val="28"/>
        </w:rPr>
        <w:t>начала исчисления срока предоставления Государственной услуги</w:t>
      </w:r>
      <w:proofErr w:type="gramEnd"/>
      <w:r w:rsidRPr="00B9367D">
        <w:rPr>
          <w:color w:val="auto"/>
          <w:sz w:val="28"/>
          <w:szCs w:val="28"/>
        </w:rPr>
        <w:t xml:space="preserve"> является дата поступления в Учреждение повторно направленного заявления.</w:t>
      </w:r>
    </w:p>
    <w:p w:rsidR="00960CCC" w:rsidRPr="00B9367D" w:rsidRDefault="001F7D11" w:rsidP="001F7D11">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 xml:space="preserve">2.10 </w:t>
      </w:r>
      <w:r w:rsidR="00960CCC" w:rsidRPr="00B9367D">
        <w:rPr>
          <w:rFonts w:ascii="Times New Roman" w:hAnsi="Times New Roman" w:cs="Times New Roman"/>
          <w:b/>
          <w:sz w:val="28"/>
          <w:szCs w:val="28"/>
        </w:rPr>
        <w:t xml:space="preserve">Перечень услуг, необходимых и обязательных для предоставления Государственной услуги, в том числе сведения о </w:t>
      </w:r>
      <w:r w:rsidR="00960CCC" w:rsidRPr="00B9367D">
        <w:rPr>
          <w:rFonts w:ascii="Times New Roman" w:hAnsi="Times New Roman" w:cs="Times New Roman"/>
          <w:b/>
          <w:sz w:val="28"/>
          <w:szCs w:val="28"/>
        </w:rPr>
        <w:lastRenderedPageBreak/>
        <w:t>документе (документах), выдаваемом (выдаваемых) организациями, участвующими в предоставлении Государственной услуги</w:t>
      </w:r>
    </w:p>
    <w:p w:rsidR="00960CCC" w:rsidRPr="00B9367D" w:rsidRDefault="00960CCC" w:rsidP="00960CCC">
      <w:pPr>
        <w:pStyle w:val="ac"/>
        <w:autoSpaceDE w:val="0"/>
        <w:autoSpaceDN w:val="0"/>
        <w:adjustRightInd w:val="0"/>
        <w:ind w:left="0" w:firstLine="709"/>
        <w:jc w:val="both"/>
        <w:rPr>
          <w:rFonts w:ascii="Times New Roman" w:hAnsi="Times New Roman" w:cs="Times New Roman"/>
          <w:sz w:val="28"/>
          <w:szCs w:val="28"/>
        </w:rPr>
      </w:pPr>
      <w:r w:rsidRPr="00B9367D">
        <w:rPr>
          <w:rFonts w:ascii="Times New Roman" w:hAnsi="Times New Roman" w:cs="Times New Roman"/>
          <w:sz w:val="28"/>
          <w:szCs w:val="28"/>
        </w:rPr>
        <w:t>Услуги, которые являются необходимыми и обязательными для предоставления Государственной услуги, отсутствуют.</w:t>
      </w:r>
    </w:p>
    <w:p w:rsidR="00960CCC" w:rsidRPr="00B9367D" w:rsidRDefault="001F7D11" w:rsidP="001F7D11">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 xml:space="preserve">2.11. </w:t>
      </w:r>
      <w:r w:rsidR="00960CCC" w:rsidRPr="00B9367D">
        <w:rPr>
          <w:rFonts w:ascii="Times New Roman" w:hAnsi="Times New Roman" w:cs="Times New Roman"/>
          <w:b/>
          <w:sz w:val="28"/>
          <w:szCs w:val="28"/>
        </w:rPr>
        <w:t>Размер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960CCC" w:rsidRPr="00B9367D" w:rsidRDefault="00960CCC" w:rsidP="00960CCC">
      <w:pPr>
        <w:pStyle w:val="ConsPlusNormal"/>
        <w:widowControl/>
        <w:ind w:firstLine="709"/>
        <w:jc w:val="left"/>
        <w:rPr>
          <w:rFonts w:ascii="Times New Roman" w:hAnsi="Times New Roman" w:cs="Times New Roman"/>
          <w:sz w:val="28"/>
          <w:szCs w:val="28"/>
        </w:rPr>
      </w:pPr>
      <w:r w:rsidRPr="00B9367D">
        <w:rPr>
          <w:rFonts w:ascii="Times New Roman" w:hAnsi="Times New Roman" w:cs="Times New Roman"/>
          <w:sz w:val="28"/>
          <w:szCs w:val="28"/>
        </w:rPr>
        <w:t>Государственная услуга предоставляется без взимания платы.</w:t>
      </w:r>
    </w:p>
    <w:p w:rsidR="00960CCC" w:rsidRPr="00B9367D" w:rsidRDefault="00960CCC" w:rsidP="00960CCC">
      <w:pPr>
        <w:pStyle w:val="ConsPlusNormal"/>
        <w:widowControl/>
        <w:ind w:firstLine="709"/>
        <w:rPr>
          <w:rFonts w:ascii="Times New Roman" w:hAnsi="Times New Roman" w:cs="Times New Roman"/>
          <w:b/>
          <w:sz w:val="28"/>
          <w:szCs w:val="28"/>
        </w:rPr>
      </w:pPr>
      <w:r w:rsidRPr="00B9367D">
        <w:rPr>
          <w:rFonts w:ascii="Times New Roman" w:hAnsi="Times New Roman" w:cs="Times New Roman"/>
          <w:b/>
          <w:sz w:val="28"/>
          <w:szCs w:val="28"/>
        </w:rPr>
        <w:t>2.1</w:t>
      </w:r>
      <w:r w:rsidR="001F7D11">
        <w:rPr>
          <w:rFonts w:ascii="Times New Roman" w:hAnsi="Times New Roman" w:cs="Times New Roman"/>
          <w:b/>
          <w:sz w:val="28"/>
          <w:szCs w:val="28"/>
        </w:rPr>
        <w:t>2</w:t>
      </w:r>
      <w:r w:rsidRPr="00B9367D">
        <w:rPr>
          <w:rFonts w:ascii="Times New Roman" w:hAnsi="Times New Roman" w:cs="Times New Roman"/>
          <w:b/>
          <w:sz w:val="28"/>
          <w:szCs w:val="28"/>
        </w:rPr>
        <w:t>.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rsidR="00960CCC" w:rsidRPr="00B9367D" w:rsidRDefault="00960CCC" w:rsidP="00960CCC">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Порядок, размер, основания взимания платы и методика расчета ее размера отсутствуют.</w:t>
      </w:r>
    </w:p>
    <w:p w:rsidR="00960CCC" w:rsidRPr="00B9367D" w:rsidRDefault="00960CCC" w:rsidP="00960CCC">
      <w:pPr>
        <w:pStyle w:val="ConsPlusNormal"/>
        <w:widowControl/>
        <w:ind w:firstLine="709"/>
        <w:rPr>
          <w:rFonts w:ascii="Times New Roman" w:hAnsi="Times New Roman" w:cs="Times New Roman"/>
          <w:b/>
          <w:sz w:val="28"/>
          <w:szCs w:val="28"/>
        </w:rPr>
      </w:pPr>
      <w:r w:rsidRPr="00B9367D">
        <w:rPr>
          <w:rFonts w:ascii="Times New Roman" w:hAnsi="Times New Roman" w:cs="Times New Roman"/>
          <w:b/>
          <w:sz w:val="28"/>
          <w:szCs w:val="28"/>
        </w:rPr>
        <w:t>2.1</w:t>
      </w:r>
      <w:r w:rsidR="001F7D11">
        <w:rPr>
          <w:rFonts w:ascii="Times New Roman" w:hAnsi="Times New Roman" w:cs="Times New Roman"/>
          <w:b/>
          <w:sz w:val="28"/>
          <w:szCs w:val="28"/>
        </w:rPr>
        <w:t>3</w:t>
      </w:r>
      <w:r w:rsidRPr="00B9367D">
        <w:rPr>
          <w:rFonts w:ascii="Times New Roman" w:hAnsi="Times New Roman" w:cs="Times New Roman"/>
          <w:b/>
          <w:sz w:val="28"/>
          <w:szCs w:val="28"/>
        </w:rPr>
        <w:t xml:space="preserve">. Максимальный срок ожидания в очереди при подаче </w:t>
      </w:r>
      <w:r w:rsidR="006E1F6B" w:rsidRPr="00B9367D">
        <w:rPr>
          <w:rFonts w:ascii="Times New Roman" w:hAnsi="Times New Roman" w:cs="Times New Roman"/>
          <w:b/>
          <w:sz w:val="28"/>
          <w:szCs w:val="28"/>
        </w:rPr>
        <w:t>Заявления</w:t>
      </w:r>
      <w:r w:rsidRPr="00B9367D">
        <w:rPr>
          <w:rFonts w:ascii="Times New Roman" w:hAnsi="Times New Roman" w:cs="Times New Roman"/>
          <w:b/>
          <w:sz w:val="28"/>
          <w:szCs w:val="28"/>
        </w:rPr>
        <w:t xml:space="preserve"> о предоставлении Государственной услуги и при получении результата предоставления Государственной услуги</w:t>
      </w:r>
    </w:p>
    <w:p w:rsidR="00960CCC" w:rsidRPr="00B9367D" w:rsidRDefault="00960CCC" w:rsidP="00960CCC">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 xml:space="preserve">Максимальный срок ожидания в очереди при подаче </w:t>
      </w:r>
      <w:r w:rsidR="006E1F6B" w:rsidRPr="00B9367D">
        <w:rPr>
          <w:rFonts w:ascii="Times New Roman" w:hAnsi="Times New Roman" w:cs="Times New Roman"/>
          <w:sz w:val="28"/>
          <w:szCs w:val="28"/>
        </w:rPr>
        <w:t>Заявления</w:t>
      </w:r>
      <w:r w:rsidRPr="00B9367D">
        <w:rPr>
          <w:rFonts w:ascii="Times New Roman" w:hAnsi="Times New Roman" w:cs="Times New Roman"/>
          <w:sz w:val="28"/>
          <w:szCs w:val="28"/>
        </w:rPr>
        <w:t xml:space="preserve"> о предоставлении Государственной услуги и при получении результата предоставления Государственной услуги составляет не более </w:t>
      </w:r>
      <w:r w:rsidR="00247AD5">
        <w:rPr>
          <w:rFonts w:ascii="Times New Roman" w:hAnsi="Times New Roman" w:cs="Times New Roman"/>
          <w:sz w:val="28"/>
          <w:szCs w:val="28"/>
        </w:rPr>
        <w:t>15</w:t>
      </w:r>
      <w:r w:rsidRPr="00B9367D">
        <w:rPr>
          <w:rFonts w:ascii="Times New Roman" w:hAnsi="Times New Roman" w:cs="Times New Roman"/>
          <w:sz w:val="28"/>
          <w:szCs w:val="28"/>
        </w:rPr>
        <w:t xml:space="preserve"> (</w:t>
      </w:r>
      <w:r w:rsidR="00247AD5">
        <w:rPr>
          <w:rFonts w:ascii="Times New Roman" w:hAnsi="Times New Roman" w:cs="Times New Roman"/>
          <w:sz w:val="28"/>
          <w:szCs w:val="28"/>
        </w:rPr>
        <w:t>пятнадцати</w:t>
      </w:r>
      <w:r w:rsidRPr="00B9367D">
        <w:rPr>
          <w:rFonts w:ascii="Times New Roman" w:hAnsi="Times New Roman" w:cs="Times New Roman"/>
          <w:sz w:val="28"/>
          <w:szCs w:val="28"/>
        </w:rPr>
        <w:t>) минут.</w:t>
      </w:r>
    </w:p>
    <w:p w:rsidR="001F7D11" w:rsidRDefault="00896FD2" w:rsidP="001F7D11">
      <w:pPr>
        <w:widowControl/>
        <w:autoSpaceDE w:val="0"/>
        <w:autoSpaceDN w:val="0"/>
        <w:adjustRightInd w:val="0"/>
        <w:ind w:firstLine="709"/>
        <w:jc w:val="both"/>
        <w:rPr>
          <w:rFonts w:ascii="Times New Roman" w:hAnsi="Times New Roman" w:cs="Times New Roman"/>
          <w:b/>
          <w:bCs/>
          <w:color w:val="auto"/>
          <w:sz w:val="28"/>
          <w:szCs w:val="28"/>
          <w:lang w:bidi="ar-SA"/>
        </w:rPr>
      </w:pPr>
      <w:r w:rsidRPr="001F7D11">
        <w:rPr>
          <w:rFonts w:ascii="Times New Roman" w:hAnsi="Times New Roman" w:cs="Times New Roman"/>
          <w:b/>
          <w:sz w:val="28"/>
          <w:szCs w:val="28"/>
        </w:rPr>
        <w:t>2.1</w:t>
      </w:r>
      <w:r w:rsidR="001F7D11" w:rsidRPr="001F7D11">
        <w:rPr>
          <w:rFonts w:ascii="Times New Roman" w:hAnsi="Times New Roman" w:cs="Times New Roman"/>
          <w:b/>
          <w:sz w:val="28"/>
          <w:szCs w:val="28"/>
        </w:rPr>
        <w:t>4</w:t>
      </w:r>
      <w:r w:rsidRPr="001F7D11">
        <w:rPr>
          <w:rFonts w:ascii="Times New Roman" w:hAnsi="Times New Roman" w:cs="Times New Roman"/>
          <w:b/>
          <w:sz w:val="28"/>
          <w:szCs w:val="28"/>
        </w:rPr>
        <w:t xml:space="preserve">. Срок и порядок регистрации </w:t>
      </w:r>
      <w:r w:rsidR="00386BF8" w:rsidRPr="001F7D11">
        <w:rPr>
          <w:rFonts w:ascii="Times New Roman" w:hAnsi="Times New Roman" w:cs="Times New Roman"/>
          <w:b/>
          <w:sz w:val="28"/>
          <w:szCs w:val="28"/>
        </w:rPr>
        <w:t>Заявления</w:t>
      </w:r>
      <w:r w:rsidRPr="001F7D11">
        <w:rPr>
          <w:rFonts w:ascii="Times New Roman" w:hAnsi="Times New Roman" w:cs="Times New Roman"/>
          <w:b/>
          <w:sz w:val="28"/>
          <w:szCs w:val="28"/>
        </w:rPr>
        <w:t xml:space="preserve"> о предоставлении Государственной услуги</w:t>
      </w:r>
      <w:r w:rsidR="001F7D11" w:rsidRPr="001F7D11">
        <w:rPr>
          <w:rFonts w:ascii="Times New Roman" w:hAnsi="Times New Roman" w:cs="Times New Roman"/>
          <w:b/>
          <w:sz w:val="28"/>
          <w:szCs w:val="28"/>
        </w:rPr>
        <w:t>,</w:t>
      </w:r>
      <w:r w:rsidR="001F7D11" w:rsidRPr="001F7D11">
        <w:rPr>
          <w:rFonts w:ascii="Times New Roman" w:hAnsi="Times New Roman" w:cs="Times New Roman"/>
          <w:b/>
          <w:bCs/>
          <w:color w:val="auto"/>
          <w:sz w:val="28"/>
          <w:szCs w:val="28"/>
          <w:lang w:bidi="ar-SA"/>
        </w:rPr>
        <w:t xml:space="preserve"> в том числе в электронной форме</w:t>
      </w:r>
    </w:p>
    <w:p w:rsidR="00D165B8" w:rsidRPr="007E501C" w:rsidRDefault="00D165B8" w:rsidP="00D165B8">
      <w:pPr>
        <w:pStyle w:val="22"/>
        <w:shd w:val="clear" w:color="auto" w:fill="auto"/>
        <w:tabs>
          <w:tab w:val="left" w:pos="1354"/>
        </w:tabs>
        <w:spacing w:before="0" w:line="240" w:lineRule="auto"/>
        <w:ind w:firstLine="709"/>
        <w:rPr>
          <w:color w:val="auto"/>
          <w:sz w:val="28"/>
          <w:szCs w:val="28"/>
        </w:rPr>
      </w:pPr>
      <w:r w:rsidRPr="007E501C">
        <w:rPr>
          <w:color w:val="auto"/>
          <w:sz w:val="28"/>
          <w:szCs w:val="28"/>
        </w:rPr>
        <w:t xml:space="preserve">Днем представления </w:t>
      </w:r>
      <w:r>
        <w:rPr>
          <w:color w:val="auto"/>
          <w:sz w:val="28"/>
          <w:szCs w:val="28"/>
        </w:rPr>
        <w:t xml:space="preserve">Заявления о предоставлении Государственной услуги </w:t>
      </w:r>
      <w:r w:rsidRPr="007E501C">
        <w:rPr>
          <w:color w:val="auto"/>
          <w:sz w:val="28"/>
          <w:szCs w:val="28"/>
        </w:rPr>
        <w:t>считается:</w:t>
      </w:r>
    </w:p>
    <w:p w:rsidR="00D165B8" w:rsidRPr="007E501C" w:rsidRDefault="00D165B8" w:rsidP="00D165B8">
      <w:pPr>
        <w:pStyle w:val="22"/>
        <w:shd w:val="clear" w:color="auto" w:fill="auto"/>
        <w:tabs>
          <w:tab w:val="left" w:pos="1354"/>
        </w:tabs>
        <w:spacing w:before="0" w:line="240" w:lineRule="auto"/>
        <w:ind w:firstLine="709"/>
        <w:rPr>
          <w:color w:val="auto"/>
          <w:sz w:val="28"/>
          <w:szCs w:val="28"/>
        </w:rPr>
      </w:pPr>
      <w:r w:rsidRPr="007E501C">
        <w:rPr>
          <w:color w:val="auto"/>
          <w:sz w:val="28"/>
          <w:szCs w:val="28"/>
        </w:rPr>
        <w:t>- день ее поступления в Учреждение или многофункциональный центр,</w:t>
      </w:r>
    </w:p>
    <w:p w:rsidR="00D165B8" w:rsidRPr="007E501C" w:rsidRDefault="00D165B8" w:rsidP="00D165B8">
      <w:pPr>
        <w:pStyle w:val="22"/>
        <w:shd w:val="clear" w:color="auto" w:fill="auto"/>
        <w:tabs>
          <w:tab w:val="left" w:pos="1354"/>
        </w:tabs>
        <w:spacing w:before="0" w:line="240" w:lineRule="auto"/>
        <w:ind w:firstLine="709"/>
        <w:rPr>
          <w:color w:val="auto"/>
          <w:sz w:val="28"/>
          <w:szCs w:val="28"/>
        </w:rPr>
      </w:pPr>
      <w:r w:rsidRPr="007E501C">
        <w:rPr>
          <w:color w:val="auto"/>
          <w:sz w:val="28"/>
          <w:szCs w:val="28"/>
        </w:rPr>
        <w:t xml:space="preserve">- день, указанный на оттиске календарного почтового штемпеля уведомления о вручении (в случае его направления почтовой связью), </w:t>
      </w:r>
    </w:p>
    <w:p w:rsidR="00D165B8" w:rsidRPr="007E501C" w:rsidRDefault="00D165B8" w:rsidP="00D165B8">
      <w:pPr>
        <w:pStyle w:val="22"/>
        <w:shd w:val="clear" w:color="auto" w:fill="auto"/>
        <w:tabs>
          <w:tab w:val="left" w:pos="1354"/>
        </w:tabs>
        <w:spacing w:before="0" w:line="240" w:lineRule="auto"/>
        <w:ind w:firstLine="709"/>
        <w:rPr>
          <w:color w:val="auto"/>
          <w:sz w:val="28"/>
          <w:szCs w:val="28"/>
        </w:rPr>
      </w:pPr>
      <w:r w:rsidRPr="007E501C">
        <w:rPr>
          <w:color w:val="auto"/>
          <w:sz w:val="28"/>
          <w:szCs w:val="28"/>
        </w:rPr>
        <w:t>-день ее подачи с использованием информационно-телекоммуникационных сетей общего пользования, в том числе сети «Интернет».</w:t>
      </w:r>
    </w:p>
    <w:p w:rsidR="00D165B8" w:rsidRPr="007E501C" w:rsidRDefault="00D165B8" w:rsidP="00D165B8">
      <w:pPr>
        <w:widowControl/>
        <w:autoSpaceDE w:val="0"/>
        <w:autoSpaceDN w:val="0"/>
        <w:adjustRightInd w:val="0"/>
        <w:ind w:firstLine="709"/>
        <w:jc w:val="both"/>
        <w:rPr>
          <w:rFonts w:ascii="Times New Roman" w:hAnsi="Times New Roman" w:cs="Times New Roman"/>
          <w:color w:val="auto"/>
          <w:sz w:val="28"/>
          <w:szCs w:val="28"/>
          <w:lang w:bidi="ar-SA"/>
        </w:rPr>
      </w:pPr>
      <w:r w:rsidRPr="007E501C">
        <w:rPr>
          <w:rFonts w:ascii="Times New Roman" w:hAnsi="Times New Roman" w:cs="Times New Roman"/>
          <w:color w:val="auto"/>
          <w:sz w:val="28"/>
          <w:szCs w:val="28"/>
          <w:lang w:bidi="ar-SA"/>
        </w:rPr>
        <w:t xml:space="preserve">В случае личного обращения Заявителя в Учреждение </w:t>
      </w:r>
      <w:r>
        <w:rPr>
          <w:rFonts w:ascii="Times New Roman" w:hAnsi="Times New Roman" w:cs="Times New Roman"/>
          <w:color w:val="auto"/>
          <w:sz w:val="28"/>
          <w:szCs w:val="28"/>
          <w:lang w:bidi="ar-SA"/>
        </w:rPr>
        <w:t xml:space="preserve">Заявление </w:t>
      </w:r>
      <w:r w:rsidRPr="007E501C">
        <w:rPr>
          <w:rFonts w:ascii="Times New Roman" w:hAnsi="Times New Roman" w:cs="Times New Roman"/>
          <w:color w:val="auto"/>
          <w:sz w:val="28"/>
          <w:szCs w:val="28"/>
          <w:lang w:bidi="ar-SA"/>
        </w:rPr>
        <w:t xml:space="preserve">с прилагаемыми документами регистрируется незамедлительно, в его присутствии. Дата регистрации </w:t>
      </w:r>
      <w:r>
        <w:rPr>
          <w:rFonts w:ascii="Times New Roman" w:hAnsi="Times New Roman" w:cs="Times New Roman"/>
          <w:color w:val="auto"/>
          <w:sz w:val="28"/>
          <w:szCs w:val="28"/>
          <w:lang w:bidi="ar-SA"/>
        </w:rPr>
        <w:t xml:space="preserve">Заявления </w:t>
      </w:r>
      <w:r w:rsidRPr="007E501C">
        <w:rPr>
          <w:rFonts w:ascii="Times New Roman" w:hAnsi="Times New Roman" w:cs="Times New Roman"/>
          <w:color w:val="auto"/>
          <w:sz w:val="28"/>
          <w:szCs w:val="28"/>
          <w:lang w:bidi="ar-SA"/>
        </w:rPr>
        <w:t>указывается на штампе Учреждения.</w:t>
      </w:r>
    </w:p>
    <w:p w:rsidR="00D165B8" w:rsidRPr="007E501C" w:rsidRDefault="00D165B8" w:rsidP="00D165B8">
      <w:pPr>
        <w:widowControl/>
        <w:autoSpaceDE w:val="0"/>
        <w:autoSpaceDN w:val="0"/>
        <w:adjustRightInd w:val="0"/>
        <w:ind w:firstLine="709"/>
        <w:jc w:val="both"/>
        <w:rPr>
          <w:rFonts w:ascii="Times New Roman" w:hAnsi="Times New Roman" w:cs="Times New Roman"/>
          <w:color w:val="auto"/>
          <w:sz w:val="28"/>
          <w:szCs w:val="28"/>
          <w:lang w:bidi="ar-SA"/>
        </w:rPr>
      </w:pPr>
      <w:r w:rsidRPr="007E501C">
        <w:rPr>
          <w:rFonts w:ascii="Times New Roman" w:hAnsi="Times New Roman" w:cs="Times New Roman"/>
          <w:color w:val="auto"/>
          <w:sz w:val="28"/>
          <w:szCs w:val="28"/>
          <w:lang w:bidi="ar-SA"/>
        </w:rPr>
        <w:t xml:space="preserve">В случае фактического получения </w:t>
      </w:r>
      <w:r>
        <w:rPr>
          <w:rFonts w:ascii="Times New Roman" w:hAnsi="Times New Roman" w:cs="Times New Roman"/>
          <w:color w:val="auto"/>
          <w:sz w:val="28"/>
          <w:szCs w:val="28"/>
          <w:lang w:bidi="ar-SA"/>
        </w:rPr>
        <w:t>Заявления</w:t>
      </w:r>
      <w:r w:rsidRPr="007E501C">
        <w:rPr>
          <w:rFonts w:ascii="Times New Roman" w:hAnsi="Times New Roman" w:cs="Times New Roman"/>
          <w:color w:val="auto"/>
          <w:sz w:val="28"/>
          <w:szCs w:val="28"/>
          <w:lang w:bidi="ar-SA"/>
        </w:rPr>
        <w:t xml:space="preserve"> Учреждением в выходной или нерабочий праздничный день её регистрация производится не позднее первого рабочего дня, следующего за выходным или нерабочим праздничным днем.</w:t>
      </w:r>
    </w:p>
    <w:p w:rsidR="00341E3F" w:rsidRPr="00B9367D" w:rsidRDefault="00896FD2" w:rsidP="00896FD2">
      <w:pPr>
        <w:pStyle w:val="22"/>
        <w:shd w:val="clear" w:color="auto" w:fill="auto"/>
        <w:tabs>
          <w:tab w:val="left" w:pos="1460"/>
        </w:tabs>
        <w:spacing w:before="0" w:line="240" w:lineRule="auto"/>
        <w:ind w:firstLine="709"/>
        <w:rPr>
          <w:color w:val="auto"/>
          <w:sz w:val="28"/>
          <w:szCs w:val="28"/>
        </w:rPr>
      </w:pPr>
      <w:r w:rsidRPr="00B9367D">
        <w:rPr>
          <w:color w:val="auto"/>
          <w:sz w:val="28"/>
          <w:szCs w:val="28"/>
        </w:rPr>
        <w:t xml:space="preserve">В случае поступления Заявления </w:t>
      </w:r>
      <w:r w:rsidR="00341E3F" w:rsidRPr="00B9367D">
        <w:rPr>
          <w:color w:val="auto"/>
          <w:sz w:val="28"/>
          <w:szCs w:val="28"/>
        </w:rPr>
        <w:t xml:space="preserve">через </w:t>
      </w:r>
      <w:r w:rsidR="00A97DD6">
        <w:rPr>
          <w:color w:val="auto"/>
          <w:sz w:val="28"/>
          <w:szCs w:val="28"/>
        </w:rPr>
        <w:t>регио</w:t>
      </w:r>
      <w:r w:rsidR="00D165B8">
        <w:rPr>
          <w:color w:val="auto"/>
          <w:sz w:val="28"/>
          <w:szCs w:val="28"/>
        </w:rPr>
        <w:t>нальный портал</w:t>
      </w:r>
      <w:r w:rsidR="00341E3F" w:rsidRPr="00B9367D">
        <w:rPr>
          <w:color w:val="auto"/>
          <w:sz w:val="28"/>
          <w:szCs w:val="28"/>
        </w:rPr>
        <w:t>:</w:t>
      </w:r>
    </w:p>
    <w:p w:rsidR="00896FD2" w:rsidRPr="00B9367D" w:rsidRDefault="00341E3F" w:rsidP="00896FD2">
      <w:pPr>
        <w:pStyle w:val="22"/>
        <w:shd w:val="clear" w:color="auto" w:fill="auto"/>
        <w:tabs>
          <w:tab w:val="left" w:pos="1460"/>
        </w:tabs>
        <w:spacing w:before="0" w:line="240" w:lineRule="auto"/>
        <w:ind w:firstLine="709"/>
        <w:rPr>
          <w:color w:val="auto"/>
          <w:sz w:val="28"/>
          <w:szCs w:val="28"/>
        </w:rPr>
      </w:pPr>
      <w:r w:rsidRPr="00B9367D">
        <w:rPr>
          <w:color w:val="auto"/>
          <w:sz w:val="28"/>
          <w:szCs w:val="28"/>
        </w:rPr>
        <w:t>удостоверенного</w:t>
      </w:r>
      <w:r w:rsidR="00896FD2" w:rsidRPr="00B9367D">
        <w:rPr>
          <w:color w:val="auto"/>
          <w:sz w:val="28"/>
          <w:szCs w:val="28"/>
        </w:rPr>
        <w:t xml:space="preserve"> усиленной квалифицированной электронной подписью (далее – ЭП), дне</w:t>
      </w:r>
      <w:r w:rsidR="00CC703D" w:rsidRPr="00B9367D">
        <w:rPr>
          <w:color w:val="auto"/>
          <w:sz w:val="28"/>
          <w:szCs w:val="28"/>
        </w:rPr>
        <w:t>м обращения за предоставлением Г</w:t>
      </w:r>
      <w:r w:rsidR="00896FD2" w:rsidRPr="00B9367D">
        <w:rPr>
          <w:color w:val="auto"/>
          <w:sz w:val="28"/>
          <w:szCs w:val="28"/>
        </w:rPr>
        <w:t xml:space="preserve">осударственной услуги считается дата регистрации приема документов на </w:t>
      </w:r>
      <w:r w:rsidR="00D165B8">
        <w:rPr>
          <w:color w:val="auto"/>
          <w:sz w:val="28"/>
          <w:szCs w:val="28"/>
        </w:rPr>
        <w:t>региональном портале;</w:t>
      </w:r>
    </w:p>
    <w:p w:rsidR="00896FD2" w:rsidRPr="00B9367D" w:rsidRDefault="00341E3F" w:rsidP="00896FD2">
      <w:pPr>
        <w:pStyle w:val="22"/>
        <w:shd w:val="clear" w:color="auto" w:fill="auto"/>
        <w:spacing w:before="0" w:line="240" w:lineRule="auto"/>
        <w:ind w:firstLine="709"/>
        <w:rPr>
          <w:color w:val="auto"/>
          <w:sz w:val="28"/>
          <w:szCs w:val="28"/>
        </w:rPr>
      </w:pPr>
      <w:r w:rsidRPr="00B9367D">
        <w:rPr>
          <w:color w:val="auto"/>
          <w:sz w:val="28"/>
          <w:szCs w:val="28"/>
        </w:rPr>
        <w:t xml:space="preserve">не удостоверенного </w:t>
      </w:r>
      <w:r w:rsidR="00896FD2" w:rsidRPr="00B9367D">
        <w:rPr>
          <w:color w:val="auto"/>
          <w:sz w:val="28"/>
          <w:szCs w:val="28"/>
        </w:rPr>
        <w:t xml:space="preserve">ЭП, днем обращения за предоставлением </w:t>
      </w:r>
      <w:r w:rsidR="00896FD2" w:rsidRPr="00B9367D">
        <w:rPr>
          <w:color w:val="auto"/>
          <w:sz w:val="28"/>
          <w:szCs w:val="28"/>
        </w:rPr>
        <w:lastRenderedPageBreak/>
        <w:t>Государственной услуги считается дата личной явки Заявителя в Учреждение с представлением документов, указанных в пункте 2.6 Регламента.</w:t>
      </w:r>
    </w:p>
    <w:p w:rsidR="00CC703D" w:rsidRPr="00B9367D" w:rsidRDefault="00CC703D" w:rsidP="00CC703D">
      <w:pPr>
        <w:pStyle w:val="22"/>
        <w:shd w:val="clear" w:color="auto" w:fill="auto"/>
        <w:tabs>
          <w:tab w:val="left" w:pos="1085"/>
        </w:tabs>
        <w:spacing w:before="0" w:line="240" w:lineRule="auto"/>
        <w:ind w:firstLine="709"/>
        <w:rPr>
          <w:b/>
          <w:color w:val="auto"/>
          <w:sz w:val="28"/>
          <w:szCs w:val="28"/>
        </w:rPr>
      </w:pPr>
      <w:r w:rsidRPr="00B9367D">
        <w:rPr>
          <w:b/>
          <w:color w:val="auto"/>
          <w:sz w:val="28"/>
          <w:szCs w:val="28"/>
        </w:rPr>
        <w:t>2.1</w:t>
      </w:r>
      <w:r w:rsidR="00D165B8">
        <w:rPr>
          <w:b/>
          <w:color w:val="auto"/>
          <w:sz w:val="28"/>
          <w:szCs w:val="28"/>
        </w:rPr>
        <w:t>5</w:t>
      </w:r>
      <w:r w:rsidRPr="00B9367D">
        <w:rPr>
          <w:b/>
          <w:color w:val="auto"/>
          <w:sz w:val="28"/>
          <w:szCs w:val="28"/>
        </w:rPr>
        <w:t>. Требования к помещениям, в которых предоставляется Государственная услуга, к залу ожидания, местам для заполнения Заявления,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C703D" w:rsidRPr="00B9367D" w:rsidRDefault="00CC703D" w:rsidP="00CC703D">
      <w:pPr>
        <w:pStyle w:val="22"/>
        <w:shd w:val="clear" w:color="auto" w:fill="auto"/>
        <w:tabs>
          <w:tab w:val="left" w:pos="1813"/>
        </w:tabs>
        <w:spacing w:before="0" w:line="240" w:lineRule="auto"/>
        <w:ind w:firstLine="709"/>
        <w:rPr>
          <w:color w:val="auto"/>
          <w:sz w:val="28"/>
          <w:szCs w:val="28"/>
        </w:rPr>
      </w:pPr>
      <w:r w:rsidRPr="00B9367D">
        <w:rPr>
          <w:color w:val="auto"/>
          <w:sz w:val="28"/>
          <w:szCs w:val="28"/>
        </w:rPr>
        <w:t>Предоставление Государственной услуги осуществляется в специально выделенных для этих целей помещениях Учреждения или МФЦ.Помещения размещаются преимущественно на нижних, предпочтительнее на первых, этажах здания с предоставлением доступа в помещение инвалидам.</w:t>
      </w:r>
    </w:p>
    <w:p w:rsidR="00CC703D" w:rsidRPr="00B9367D" w:rsidRDefault="00CC703D" w:rsidP="00CC703D">
      <w:pPr>
        <w:pStyle w:val="22"/>
        <w:shd w:val="clear" w:color="auto" w:fill="auto"/>
        <w:tabs>
          <w:tab w:val="left" w:pos="1618"/>
        </w:tabs>
        <w:spacing w:before="0" w:line="240" w:lineRule="auto"/>
        <w:ind w:firstLine="709"/>
        <w:rPr>
          <w:color w:val="auto"/>
          <w:sz w:val="28"/>
          <w:szCs w:val="28"/>
        </w:rPr>
      </w:pPr>
      <w:r w:rsidRPr="00B9367D">
        <w:rPr>
          <w:color w:val="auto"/>
          <w:sz w:val="28"/>
          <w:szCs w:val="28"/>
        </w:rPr>
        <w:t>На территории, прилегающей к зданию Учреждения,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10 процентов (не менее одного) мест).</w:t>
      </w:r>
    </w:p>
    <w:p w:rsidR="00CC703D" w:rsidRPr="00B9367D" w:rsidRDefault="00CC703D" w:rsidP="00CC703D">
      <w:pPr>
        <w:pStyle w:val="22"/>
        <w:shd w:val="clear" w:color="auto" w:fill="auto"/>
        <w:tabs>
          <w:tab w:val="left" w:pos="1618"/>
        </w:tabs>
        <w:spacing w:before="0" w:line="240" w:lineRule="auto"/>
        <w:ind w:firstLine="709"/>
        <w:rPr>
          <w:color w:val="auto"/>
          <w:sz w:val="28"/>
          <w:szCs w:val="28"/>
        </w:rPr>
      </w:pPr>
      <w:r w:rsidRPr="00B9367D">
        <w:rPr>
          <w:color w:val="auto"/>
          <w:sz w:val="28"/>
          <w:szCs w:val="28"/>
        </w:rPr>
        <w:t>Здание (помещение) оборудуется информационной табличкой (вывеской), содержащей полное наименование Учреждения, МФЦ, а также информацию о режиме его работы.</w:t>
      </w:r>
    </w:p>
    <w:p w:rsidR="00CC703D" w:rsidRPr="00B9367D" w:rsidRDefault="00CC703D" w:rsidP="00CC703D">
      <w:pPr>
        <w:pStyle w:val="22"/>
        <w:shd w:val="clear" w:color="auto" w:fill="auto"/>
        <w:tabs>
          <w:tab w:val="left" w:pos="1618"/>
        </w:tabs>
        <w:spacing w:before="0" w:line="240" w:lineRule="auto"/>
        <w:ind w:firstLine="709"/>
        <w:rPr>
          <w:color w:val="auto"/>
          <w:sz w:val="28"/>
          <w:szCs w:val="28"/>
        </w:rPr>
      </w:pPr>
      <w:r w:rsidRPr="00B9367D">
        <w:rPr>
          <w:color w:val="auto"/>
          <w:sz w:val="28"/>
          <w:szCs w:val="28"/>
        </w:rPr>
        <w:t>Вход в здание (помещение) и выход из него оборудуются лестницами с поручнями и пандусами для передвижения детских и инвалидных колясок.</w:t>
      </w:r>
    </w:p>
    <w:p w:rsidR="00CC703D" w:rsidRPr="00B9367D" w:rsidRDefault="00CC703D" w:rsidP="00CC703D">
      <w:pPr>
        <w:pStyle w:val="22"/>
        <w:shd w:val="clear" w:color="auto" w:fill="auto"/>
        <w:tabs>
          <w:tab w:val="left" w:pos="1618"/>
        </w:tabs>
        <w:spacing w:before="0" w:line="240" w:lineRule="auto"/>
        <w:ind w:firstLine="709"/>
        <w:rPr>
          <w:color w:val="auto"/>
          <w:sz w:val="28"/>
          <w:szCs w:val="28"/>
        </w:rPr>
      </w:pPr>
      <w:r w:rsidRPr="00B9367D">
        <w:rPr>
          <w:color w:val="auto"/>
          <w:sz w:val="28"/>
          <w:szCs w:val="28"/>
        </w:rPr>
        <w:t>В помещении организуется бесплатный туалет для посетителей.</w:t>
      </w:r>
    </w:p>
    <w:p w:rsidR="00F56E64" w:rsidRPr="00B9367D" w:rsidRDefault="00F56E64" w:rsidP="00F56E64">
      <w:pPr>
        <w:pStyle w:val="22"/>
        <w:shd w:val="clear" w:color="auto" w:fill="auto"/>
        <w:tabs>
          <w:tab w:val="left" w:pos="1618"/>
        </w:tabs>
        <w:spacing w:before="0" w:line="240" w:lineRule="auto"/>
        <w:ind w:firstLine="709"/>
        <w:rPr>
          <w:color w:val="auto"/>
          <w:sz w:val="28"/>
          <w:szCs w:val="28"/>
        </w:rPr>
      </w:pPr>
      <w:r w:rsidRPr="00B9367D">
        <w:rPr>
          <w:color w:val="auto"/>
          <w:sz w:val="28"/>
          <w:szCs w:val="28"/>
        </w:rPr>
        <w:t xml:space="preserve">Для лиц с ограниченными возможностями здоровья (включая лиц, использующих кресла-коляски и собак-проводников) должны обеспечиваться: </w:t>
      </w:r>
    </w:p>
    <w:p w:rsidR="00F56E64" w:rsidRPr="00B9367D" w:rsidRDefault="00F56E64" w:rsidP="00F56E64">
      <w:pPr>
        <w:pStyle w:val="22"/>
        <w:shd w:val="clear" w:color="auto" w:fill="auto"/>
        <w:tabs>
          <w:tab w:val="left" w:pos="1618"/>
        </w:tabs>
        <w:spacing w:before="0" w:line="240" w:lineRule="auto"/>
        <w:ind w:firstLine="709"/>
        <w:rPr>
          <w:color w:val="auto"/>
          <w:sz w:val="28"/>
          <w:szCs w:val="28"/>
        </w:rPr>
      </w:pPr>
      <w:r w:rsidRPr="00B9367D">
        <w:rPr>
          <w:color w:val="auto"/>
          <w:sz w:val="28"/>
          <w:szCs w:val="28"/>
        </w:rPr>
        <w:t>возможность самостоятельного передвижения по территории, на которой расположено Учреждение, МФЦ и помещения, в которых предоставляется государственная услуга;</w:t>
      </w:r>
    </w:p>
    <w:p w:rsidR="00F56E64" w:rsidRPr="00B9367D" w:rsidRDefault="00F56E64" w:rsidP="00F56E64">
      <w:pPr>
        <w:pStyle w:val="22"/>
        <w:shd w:val="clear" w:color="auto" w:fill="auto"/>
        <w:tabs>
          <w:tab w:val="left" w:pos="1618"/>
        </w:tabs>
        <w:spacing w:before="0" w:line="240" w:lineRule="auto"/>
        <w:ind w:firstLine="709"/>
        <w:rPr>
          <w:color w:val="auto"/>
          <w:sz w:val="28"/>
          <w:szCs w:val="28"/>
        </w:rPr>
      </w:pPr>
      <w:r w:rsidRPr="00B9367D">
        <w:rPr>
          <w:color w:val="auto"/>
          <w:sz w:val="28"/>
          <w:szCs w:val="28"/>
        </w:rPr>
        <w:t>оказание инвалидам помощи в преодолении барьеров, мешающих получению ими услуг наравне с другими лицами;</w:t>
      </w:r>
    </w:p>
    <w:p w:rsidR="00F56E64" w:rsidRPr="00B9367D" w:rsidRDefault="00F56E64" w:rsidP="00F56E64">
      <w:pPr>
        <w:pStyle w:val="22"/>
        <w:shd w:val="clear" w:color="auto" w:fill="auto"/>
        <w:tabs>
          <w:tab w:val="left" w:pos="1618"/>
        </w:tabs>
        <w:spacing w:before="0" w:line="240" w:lineRule="auto"/>
        <w:ind w:firstLine="709"/>
        <w:rPr>
          <w:color w:val="auto"/>
          <w:sz w:val="28"/>
          <w:szCs w:val="28"/>
        </w:rPr>
      </w:pPr>
      <w:r w:rsidRPr="00B9367D">
        <w:rPr>
          <w:color w:val="auto"/>
          <w:sz w:val="28"/>
          <w:szCs w:val="28"/>
        </w:rPr>
        <w:t>сопровождение инвалидов, имеющих стойкие расстройства функции зрения и самостоятельного передвижения;</w:t>
      </w:r>
    </w:p>
    <w:p w:rsidR="00F56E64" w:rsidRPr="00B9367D" w:rsidRDefault="00F56E64" w:rsidP="00F56E64">
      <w:pPr>
        <w:pStyle w:val="22"/>
        <w:shd w:val="clear" w:color="auto" w:fill="auto"/>
        <w:tabs>
          <w:tab w:val="left" w:pos="1618"/>
        </w:tabs>
        <w:spacing w:before="0" w:line="240" w:lineRule="auto"/>
        <w:ind w:firstLine="709"/>
        <w:rPr>
          <w:color w:val="auto"/>
          <w:sz w:val="28"/>
          <w:szCs w:val="28"/>
        </w:rPr>
      </w:pPr>
      <w:r w:rsidRPr="00B9367D">
        <w:rPr>
          <w:color w:val="auto"/>
          <w:sz w:val="28"/>
          <w:szCs w:val="28"/>
        </w:rPr>
        <w:t xml:space="preserve">допуск </w:t>
      </w:r>
      <w:proofErr w:type="spellStart"/>
      <w:r w:rsidRPr="00B9367D">
        <w:rPr>
          <w:color w:val="auto"/>
          <w:sz w:val="28"/>
          <w:szCs w:val="28"/>
        </w:rPr>
        <w:t>сурдопереводчика</w:t>
      </w:r>
      <w:proofErr w:type="spellEnd"/>
      <w:r w:rsidRPr="00B9367D">
        <w:rPr>
          <w:color w:val="auto"/>
          <w:sz w:val="28"/>
          <w:szCs w:val="28"/>
        </w:rPr>
        <w:t>;</w:t>
      </w:r>
    </w:p>
    <w:p w:rsidR="00F56E64" w:rsidRPr="00B9367D" w:rsidRDefault="00F56E64" w:rsidP="00F56E64">
      <w:pPr>
        <w:pStyle w:val="22"/>
        <w:shd w:val="clear" w:color="auto" w:fill="auto"/>
        <w:tabs>
          <w:tab w:val="left" w:pos="1618"/>
        </w:tabs>
        <w:spacing w:before="0" w:line="240" w:lineRule="auto"/>
        <w:ind w:firstLine="709"/>
        <w:rPr>
          <w:color w:val="auto"/>
          <w:sz w:val="28"/>
          <w:szCs w:val="28"/>
        </w:rPr>
      </w:pPr>
      <w:r w:rsidRPr="00B9367D">
        <w:rPr>
          <w:color w:val="auto"/>
          <w:sz w:val="28"/>
          <w:szCs w:val="28"/>
        </w:rPr>
        <w:t>допуск в помещение Учреждения, МФЦ собаки-проводника.</w:t>
      </w:r>
    </w:p>
    <w:p w:rsidR="00F56E64" w:rsidRPr="00B9367D" w:rsidRDefault="00F56E64" w:rsidP="00F56E64">
      <w:pPr>
        <w:pStyle w:val="22"/>
        <w:shd w:val="clear" w:color="auto" w:fill="auto"/>
        <w:tabs>
          <w:tab w:val="left" w:pos="1668"/>
        </w:tabs>
        <w:spacing w:before="0" w:line="240" w:lineRule="auto"/>
        <w:ind w:firstLine="709"/>
        <w:rPr>
          <w:color w:val="auto"/>
          <w:sz w:val="28"/>
          <w:szCs w:val="28"/>
        </w:rPr>
      </w:pPr>
      <w:r w:rsidRPr="00B9367D">
        <w:rPr>
          <w:color w:val="auto"/>
          <w:sz w:val="28"/>
          <w:szCs w:val="28"/>
        </w:rPr>
        <w:t>Вход в помещение и места ожидания содержат информацию о контактных номерах телефонов вызова работника для сопровождения инвалида.</w:t>
      </w:r>
    </w:p>
    <w:p w:rsidR="00CC703D" w:rsidRPr="00B9367D" w:rsidRDefault="00CC703D" w:rsidP="00CC703D">
      <w:pPr>
        <w:pStyle w:val="22"/>
        <w:shd w:val="clear" w:color="auto" w:fill="auto"/>
        <w:tabs>
          <w:tab w:val="left" w:pos="1714"/>
        </w:tabs>
        <w:spacing w:before="0" w:line="240" w:lineRule="auto"/>
        <w:ind w:firstLine="709"/>
        <w:rPr>
          <w:color w:val="auto"/>
          <w:sz w:val="28"/>
          <w:szCs w:val="28"/>
        </w:rPr>
      </w:pPr>
      <w:r w:rsidRPr="00B9367D">
        <w:rPr>
          <w:color w:val="auto"/>
          <w:sz w:val="28"/>
          <w:szCs w:val="28"/>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C703D" w:rsidRPr="00B9367D" w:rsidRDefault="00CC703D" w:rsidP="00CC703D">
      <w:pPr>
        <w:pStyle w:val="22"/>
        <w:shd w:val="clear" w:color="auto" w:fill="auto"/>
        <w:tabs>
          <w:tab w:val="left" w:pos="1932"/>
        </w:tabs>
        <w:spacing w:before="0" w:line="240" w:lineRule="auto"/>
        <w:ind w:firstLine="709"/>
        <w:rPr>
          <w:color w:val="auto"/>
          <w:sz w:val="28"/>
          <w:szCs w:val="28"/>
        </w:rPr>
      </w:pPr>
      <w:r w:rsidRPr="00B9367D">
        <w:rPr>
          <w:color w:val="auto"/>
          <w:sz w:val="28"/>
          <w:szCs w:val="28"/>
        </w:rPr>
        <w:t>Помещения приема и выдачи документов должны предусматривать места для ожидания, информирования и приема заявителей.</w:t>
      </w:r>
    </w:p>
    <w:p w:rsidR="00CC703D" w:rsidRPr="00B9367D" w:rsidRDefault="00CC703D" w:rsidP="00CC703D">
      <w:pPr>
        <w:pStyle w:val="22"/>
        <w:shd w:val="clear" w:color="auto" w:fill="auto"/>
        <w:tabs>
          <w:tab w:val="left" w:pos="1714"/>
        </w:tabs>
        <w:spacing w:before="0" w:line="240" w:lineRule="auto"/>
        <w:ind w:firstLine="709"/>
        <w:rPr>
          <w:color w:val="auto"/>
          <w:sz w:val="28"/>
          <w:szCs w:val="28"/>
        </w:rPr>
      </w:pPr>
      <w:r w:rsidRPr="00B9367D">
        <w:rPr>
          <w:color w:val="auto"/>
          <w:sz w:val="28"/>
          <w:szCs w:val="28"/>
        </w:rPr>
        <w:t xml:space="preserve">Места ожидания и места для информирования оборудуются стульями </w:t>
      </w:r>
      <w:r w:rsidRPr="00B9367D">
        <w:rPr>
          <w:color w:val="auto"/>
          <w:sz w:val="28"/>
          <w:szCs w:val="28"/>
        </w:rPr>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а также канцелярскими принадлежностями.</w:t>
      </w:r>
    </w:p>
    <w:p w:rsidR="00CC703D" w:rsidRPr="00B9367D" w:rsidRDefault="00CC703D" w:rsidP="00CC703D">
      <w:pPr>
        <w:pStyle w:val="22"/>
        <w:shd w:val="clear" w:color="auto" w:fill="auto"/>
        <w:tabs>
          <w:tab w:val="left" w:pos="1932"/>
        </w:tabs>
        <w:spacing w:before="0" w:line="240" w:lineRule="auto"/>
        <w:ind w:firstLine="709"/>
        <w:rPr>
          <w:color w:val="auto"/>
          <w:sz w:val="28"/>
          <w:szCs w:val="28"/>
        </w:rPr>
      </w:pPr>
      <w:r w:rsidRPr="00B9367D">
        <w:rPr>
          <w:color w:val="auto"/>
          <w:sz w:val="28"/>
          <w:szCs w:val="28"/>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C703D" w:rsidRPr="00B9367D" w:rsidRDefault="00CC703D" w:rsidP="00CC703D">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На информационном стенде Учреждения размещается следующая обязательная информация:</w:t>
      </w:r>
    </w:p>
    <w:p w:rsidR="00CC703D" w:rsidRPr="00B9367D" w:rsidRDefault="00227FA8" w:rsidP="00CC703D">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 xml:space="preserve">- </w:t>
      </w:r>
      <w:r w:rsidR="00CC703D" w:rsidRPr="00B9367D">
        <w:rPr>
          <w:rFonts w:ascii="Times New Roman" w:hAnsi="Times New Roman" w:cs="Times New Roman"/>
          <w:sz w:val="28"/>
          <w:szCs w:val="28"/>
        </w:rPr>
        <w:t>график приема Заявителей;</w:t>
      </w:r>
    </w:p>
    <w:p w:rsidR="00CC703D" w:rsidRPr="00B9367D" w:rsidRDefault="00227FA8" w:rsidP="00CC703D">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 xml:space="preserve">- </w:t>
      </w:r>
      <w:r w:rsidR="00CC703D" w:rsidRPr="00B9367D">
        <w:rPr>
          <w:rFonts w:ascii="Times New Roman" w:hAnsi="Times New Roman" w:cs="Times New Roman"/>
          <w:sz w:val="28"/>
          <w:szCs w:val="28"/>
        </w:rPr>
        <w:t>фамилии, имена, отчества сотрудников, осуществляющих прием и информирование Заявителей;</w:t>
      </w:r>
    </w:p>
    <w:p w:rsidR="00CC703D" w:rsidRPr="00B9367D" w:rsidRDefault="00227FA8" w:rsidP="00CC703D">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 xml:space="preserve">- </w:t>
      </w:r>
      <w:r w:rsidR="00CC703D" w:rsidRPr="00B9367D">
        <w:rPr>
          <w:rFonts w:ascii="Times New Roman" w:hAnsi="Times New Roman" w:cs="Times New Roman"/>
          <w:sz w:val="28"/>
          <w:szCs w:val="28"/>
        </w:rPr>
        <w:t>номер кабинета, где осуществляется прием и информирование Заявителей;</w:t>
      </w:r>
    </w:p>
    <w:p w:rsidR="00CC703D" w:rsidRPr="00B9367D" w:rsidRDefault="00227FA8" w:rsidP="00CC703D">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 xml:space="preserve">- </w:t>
      </w:r>
      <w:r w:rsidR="00CC703D" w:rsidRPr="00B9367D">
        <w:rPr>
          <w:rFonts w:ascii="Times New Roman" w:hAnsi="Times New Roman" w:cs="Times New Roman"/>
          <w:sz w:val="28"/>
          <w:szCs w:val="28"/>
        </w:rPr>
        <w:t>номера телефонов;</w:t>
      </w:r>
    </w:p>
    <w:p w:rsidR="00CC703D" w:rsidRPr="00B9367D" w:rsidRDefault="00227FA8" w:rsidP="00CC703D">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 xml:space="preserve">- </w:t>
      </w:r>
      <w:r w:rsidR="00CC703D" w:rsidRPr="00B9367D">
        <w:rPr>
          <w:rFonts w:ascii="Times New Roman" w:hAnsi="Times New Roman" w:cs="Times New Roman"/>
          <w:sz w:val="28"/>
          <w:szCs w:val="28"/>
        </w:rPr>
        <w:t>образец заявления на предоставление Государственной услуги;</w:t>
      </w:r>
    </w:p>
    <w:p w:rsidR="00CC703D" w:rsidRPr="00B9367D" w:rsidRDefault="00227FA8" w:rsidP="00CC703D">
      <w:pPr>
        <w:pStyle w:val="ConsPlusNormal"/>
        <w:widowControl/>
        <w:ind w:firstLine="709"/>
        <w:rPr>
          <w:rFonts w:ascii="Times New Roman" w:hAnsi="Times New Roman" w:cs="Times New Roman"/>
          <w:sz w:val="28"/>
          <w:szCs w:val="28"/>
        </w:rPr>
      </w:pPr>
      <w:r w:rsidRPr="00B9367D">
        <w:rPr>
          <w:rFonts w:ascii="Times New Roman" w:hAnsi="Times New Roman" w:cs="Times New Roman"/>
          <w:sz w:val="28"/>
          <w:szCs w:val="28"/>
        </w:rPr>
        <w:t xml:space="preserve">- </w:t>
      </w:r>
      <w:r w:rsidR="00CC703D" w:rsidRPr="00B9367D">
        <w:rPr>
          <w:rFonts w:ascii="Times New Roman" w:hAnsi="Times New Roman" w:cs="Times New Roman"/>
          <w:sz w:val="28"/>
          <w:szCs w:val="28"/>
        </w:rPr>
        <w:t>перечень документов, прилагаемых к Заявлению;</w:t>
      </w:r>
    </w:p>
    <w:p w:rsidR="00CC703D" w:rsidRPr="00B9367D" w:rsidRDefault="00227FA8" w:rsidP="00CC703D">
      <w:pPr>
        <w:pStyle w:val="22"/>
        <w:shd w:val="clear" w:color="auto" w:fill="auto"/>
        <w:tabs>
          <w:tab w:val="left" w:pos="1125"/>
        </w:tabs>
        <w:spacing w:before="0" w:line="240" w:lineRule="auto"/>
        <w:ind w:left="709" w:firstLine="0"/>
        <w:rPr>
          <w:color w:val="auto"/>
          <w:sz w:val="28"/>
          <w:szCs w:val="28"/>
        </w:rPr>
      </w:pPr>
      <w:r w:rsidRPr="00B9367D">
        <w:rPr>
          <w:color w:val="auto"/>
          <w:sz w:val="28"/>
          <w:szCs w:val="28"/>
        </w:rPr>
        <w:t xml:space="preserve">- </w:t>
      </w:r>
      <w:r w:rsidR="00CC703D" w:rsidRPr="00B9367D">
        <w:rPr>
          <w:color w:val="auto"/>
          <w:sz w:val="28"/>
          <w:szCs w:val="28"/>
        </w:rPr>
        <w:t>основания отказа в предоставлении Государственной услуги;</w:t>
      </w:r>
    </w:p>
    <w:p w:rsidR="00CC703D" w:rsidRPr="00B9367D" w:rsidRDefault="00227FA8" w:rsidP="00CC703D">
      <w:pPr>
        <w:pStyle w:val="22"/>
        <w:shd w:val="clear" w:color="auto" w:fill="auto"/>
        <w:tabs>
          <w:tab w:val="left" w:pos="361"/>
        </w:tabs>
        <w:spacing w:before="0" w:line="240" w:lineRule="auto"/>
        <w:ind w:firstLine="709"/>
        <w:rPr>
          <w:color w:val="auto"/>
          <w:sz w:val="28"/>
          <w:szCs w:val="28"/>
        </w:rPr>
      </w:pPr>
      <w:r w:rsidRPr="00B9367D">
        <w:rPr>
          <w:color w:val="auto"/>
          <w:sz w:val="28"/>
          <w:szCs w:val="28"/>
        </w:rPr>
        <w:t xml:space="preserve">- </w:t>
      </w:r>
      <w:r w:rsidR="00CC703D" w:rsidRPr="00B9367D">
        <w:rPr>
          <w:color w:val="auto"/>
          <w:sz w:val="28"/>
          <w:szCs w:val="28"/>
        </w:rPr>
        <w:t>адрес раздела на официальном сайт</w:t>
      </w:r>
      <w:r w:rsidR="007B39E1" w:rsidRPr="00B9367D">
        <w:rPr>
          <w:color w:val="auto"/>
          <w:sz w:val="28"/>
          <w:szCs w:val="28"/>
        </w:rPr>
        <w:t>е</w:t>
      </w:r>
      <w:r w:rsidR="00CC703D" w:rsidRPr="00B9367D">
        <w:rPr>
          <w:color w:val="auto"/>
          <w:sz w:val="28"/>
          <w:szCs w:val="28"/>
        </w:rPr>
        <w:t xml:space="preserve"> Учреждения, содержащего информацию о предоставлении Государственной услуги, почтовый адрес и адрес электронной почты для приема заявлений.</w:t>
      </w:r>
    </w:p>
    <w:p w:rsidR="00CC703D" w:rsidRPr="00B9367D" w:rsidRDefault="00CC703D" w:rsidP="00CC703D">
      <w:pPr>
        <w:pStyle w:val="formattext"/>
        <w:shd w:val="clear" w:color="auto" w:fill="FFFFFF"/>
        <w:spacing w:before="0" w:beforeAutospacing="0" w:after="0" w:afterAutospacing="0" w:line="315" w:lineRule="atLeast"/>
        <w:ind w:firstLine="709"/>
        <w:jc w:val="both"/>
        <w:textAlignment w:val="baseline"/>
        <w:rPr>
          <w:sz w:val="28"/>
          <w:szCs w:val="28"/>
        </w:rPr>
      </w:pPr>
      <w:r w:rsidRPr="00B9367D">
        <w:rPr>
          <w:sz w:val="28"/>
          <w:szCs w:val="28"/>
        </w:rPr>
        <w:t>На информационных стендах МФЦ должны быть размещены следующие информационные материалы:</w:t>
      </w:r>
    </w:p>
    <w:p w:rsidR="00CC703D" w:rsidRPr="00B9367D" w:rsidRDefault="00CC703D" w:rsidP="00CC703D">
      <w:pPr>
        <w:pStyle w:val="formattext"/>
        <w:shd w:val="clear" w:color="auto" w:fill="FFFFFF"/>
        <w:spacing w:before="0" w:beforeAutospacing="0" w:after="0" w:afterAutospacing="0" w:line="315" w:lineRule="atLeast"/>
        <w:ind w:firstLine="709"/>
        <w:jc w:val="both"/>
        <w:textAlignment w:val="baseline"/>
        <w:rPr>
          <w:sz w:val="28"/>
          <w:szCs w:val="28"/>
        </w:rPr>
      </w:pPr>
      <w:r w:rsidRPr="00B9367D">
        <w:rPr>
          <w:sz w:val="28"/>
          <w:szCs w:val="28"/>
        </w:rPr>
        <w:t>- Регламент предоставления Государственной услуги;</w:t>
      </w:r>
    </w:p>
    <w:p w:rsidR="00CC703D" w:rsidRPr="00B9367D" w:rsidRDefault="00CC703D" w:rsidP="00CC703D">
      <w:pPr>
        <w:pStyle w:val="22"/>
        <w:shd w:val="clear" w:color="auto" w:fill="auto"/>
        <w:tabs>
          <w:tab w:val="left" w:pos="1092"/>
        </w:tabs>
        <w:spacing w:before="0" w:line="240" w:lineRule="auto"/>
        <w:ind w:left="709" w:firstLine="0"/>
        <w:rPr>
          <w:color w:val="auto"/>
          <w:sz w:val="28"/>
          <w:szCs w:val="28"/>
        </w:rPr>
      </w:pPr>
      <w:r w:rsidRPr="00B9367D">
        <w:rPr>
          <w:color w:val="auto"/>
          <w:sz w:val="28"/>
          <w:szCs w:val="28"/>
        </w:rPr>
        <w:t>- перечень получателей Государственной услуги;</w:t>
      </w:r>
    </w:p>
    <w:p w:rsidR="00CC703D" w:rsidRPr="00B9367D" w:rsidRDefault="00CC703D" w:rsidP="00CC703D">
      <w:pPr>
        <w:pStyle w:val="formattext"/>
        <w:shd w:val="clear" w:color="auto" w:fill="FFFFFF"/>
        <w:spacing w:before="0" w:beforeAutospacing="0" w:after="0" w:afterAutospacing="0" w:line="315" w:lineRule="atLeast"/>
        <w:ind w:firstLine="709"/>
        <w:jc w:val="both"/>
        <w:textAlignment w:val="baseline"/>
        <w:rPr>
          <w:sz w:val="28"/>
          <w:szCs w:val="28"/>
        </w:rPr>
      </w:pPr>
      <w:r w:rsidRPr="00B9367D">
        <w:rPr>
          <w:sz w:val="28"/>
          <w:szCs w:val="28"/>
        </w:rPr>
        <w:t>- наиболее часто задаваемые вопросы и ответы на них (должны обновляться регулярно);</w:t>
      </w:r>
    </w:p>
    <w:p w:rsidR="00CC703D" w:rsidRPr="00B9367D" w:rsidRDefault="00CC703D" w:rsidP="00CC703D">
      <w:pPr>
        <w:pStyle w:val="formattext"/>
        <w:shd w:val="clear" w:color="auto" w:fill="FFFFFF"/>
        <w:spacing w:before="0" w:beforeAutospacing="0" w:after="0" w:afterAutospacing="0" w:line="315" w:lineRule="atLeast"/>
        <w:ind w:firstLine="709"/>
        <w:jc w:val="both"/>
        <w:textAlignment w:val="baseline"/>
        <w:rPr>
          <w:sz w:val="28"/>
          <w:szCs w:val="28"/>
        </w:rPr>
      </w:pPr>
      <w:r w:rsidRPr="00B9367D">
        <w:rPr>
          <w:sz w:val="28"/>
          <w:szCs w:val="28"/>
        </w:rPr>
        <w:t>- рисунки, блок-схемы и иные графические изображения, описывающие и разъясняющие правила и особенности получения Государственной услуги;</w:t>
      </w:r>
    </w:p>
    <w:p w:rsidR="00CC703D" w:rsidRPr="00B9367D" w:rsidRDefault="00CC703D" w:rsidP="00CC703D">
      <w:pPr>
        <w:pStyle w:val="formattext"/>
        <w:shd w:val="clear" w:color="auto" w:fill="FFFFFF"/>
        <w:spacing w:before="0" w:beforeAutospacing="0" w:after="0" w:afterAutospacing="0" w:line="315" w:lineRule="atLeast"/>
        <w:ind w:firstLine="709"/>
        <w:jc w:val="both"/>
        <w:textAlignment w:val="baseline"/>
        <w:rPr>
          <w:sz w:val="28"/>
          <w:szCs w:val="28"/>
        </w:rPr>
      </w:pPr>
      <w:r w:rsidRPr="00B9367D">
        <w:rPr>
          <w:sz w:val="28"/>
          <w:szCs w:val="28"/>
        </w:rPr>
        <w:t>- почтовый адрес, телефон, адрес электронной почты Учреждения, предоставляющего Государственную услугу</w:t>
      </w:r>
      <w:r w:rsidR="00CB406C" w:rsidRPr="00B9367D">
        <w:rPr>
          <w:sz w:val="28"/>
          <w:szCs w:val="28"/>
        </w:rPr>
        <w:t>;</w:t>
      </w:r>
    </w:p>
    <w:p w:rsidR="00CC703D" w:rsidRPr="00B9367D" w:rsidRDefault="00D165B8" w:rsidP="00CC703D">
      <w:pPr>
        <w:pStyle w:val="formattext"/>
        <w:shd w:val="clear" w:color="auto" w:fill="FFFFFF"/>
        <w:spacing w:before="0" w:beforeAutospacing="0" w:after="0" w:afterAutospacing="0" w:line="315" w:lineRule="atLeast"/>
        <w:ind w:firstLine="709"/>
        <w:jc w:val="both"/>
        <w:textAlignment w:val="baseline"/>
        <w:rPr>
          <w:sz w:val="28"/>
          <w:szCs w:val="28"/>
        </w:rPr>
      </w:pPr>
      <w:r>
        <w:rPr>
          <w:sz w:val="28"/>
          <w:szCs w:val="28"/>
        </w:rPr>
        <w:t>- официальные сайты</w:t>
      </w:r>
      <w:r w:rsidR="00CC703D" w:rsidRPr="00B9367D">
        <w:rPr>
          <w:sz w:val="28"/>
          <w:szCs w:val="28"/>
        </w:rPr>
        <w:t>;</w:t>
      </w:r>
    </w:p>
    <w:p w:rsidR="00CC703D" w:rsidRPr="00B9367D" w:rsidRDefault="00CC703D" w:rsidP="00CC703D">
      <w:pPr>
        <w:pStyle w:val="formattext"/>
        <w:shd w:val="clear" w:color="auto" w:fill="FFFFFF"/>
        <w:spacing w:before="0" w:beforeAutospacing="0" w:after="0" w:afterAutospacing="0" w:line="315" w:lineRule="atLeast"/>
        <w:ind w:firstLine="709"/>
        <w:jc w:val="both"/>
        <w:textAlignment w:val="baseline"/>
        <w:rPr>
          <w:sz w:val="28"/>
          <w:szCs w:val="28"/>
        </w:rPr>
      </w:pPr>
      <w:r w:rsidRPr="00B9367D">
        <w:rPr>
          <w:sz w:val="28"/>
          <w:szCs w:val="28"/>
        </w:rPr>
        <w:t>- перечень документов, необходимых для получения Государственной услуги;</w:t>
      </w:r>
    </w:p>
    <w:p w:rsidR="00CC703D" w:rsidRPr="00B9367D" w:rsidRDefault="00CC703D" w:rsidP="00CC703D">
      <w:pPr>
        <w:pStyle w:val="formattext"/>
        <w:shd w:val="clear" w:color="auto" w:fill="FFFFFF"/>
        <w:spacing w:before="0" w:beforeAutospacing="0" w:after="0" w:afterAutospacing="0" w:line="315" w:lineRule="atLeast"/>
        <w:ind w:firstLine="709"/>
        <w:jc w:val="both"/>
        <w:textAlignment w:val="baseline"/>
        <w:rPr>
          <w:sz w:val="28"/>
          <w:szCs w:val="28"/>
        </w:rPr>
      </w:pPr>
      <w:r w:rsidRPr="00B9367D">
        <w:rPr>
          <w:sz w:val="28"/>
          <w:szCs w:val="28"/>
        </w:rPr>
        <w:t>- образцы заполнения форм бланков, необходимых для предъявления в МФЦ в целях получения Государственной услуги.</w:t>
      </w:r>
    </w:p>
    <w:p w:rsidR="00CC703D" w:rsidRPr="00B9367D" w:rsidRDefault="00D165B8" w:rsidP="00D165B8">
      <w:pPr>
        <w:pStyle w:val="22"/>
        <w:shd w:val="clear" w:color="auto" w:fill="auto"/>
        <w:tabs>
          <w:tab w:val="left" w:pos="0"/>
        </w:tabs>
        <w:spacing w:before="0" w:line="240" w:lineRule="auto"/>
        <w:ind w:firstLine="709"/>
        <w:rPr>
          <w:b/>
          <w:color w:val="auto"/>
          <w:sz w:val="28"/>
          <w:szCs w:val="28"/>
        </w:rPr>
      </w:pPr>
      <w:r>
        <w:rPr>
          <w:b/>
          <w:color w:val="auto"/>
          <w:sz w:val="28"/>
          <w:szCs w:val="28"/>
        </w:rPr>
        <w:t xml:space="preserve">2.16. </w:t>
      </w:r>
      <w:r w:rsidR="00CC703D" w:rsidRPr="00B9367D">
        <w:rPr>
          <w:b/>
          <w:color w:val="auto"/>
          <w:sz w:val="28"/>
          <w:szCs w:val="28"/>
        </w:rPr>
        <w:t>Показатели доступности и качества Государственной услуги</w:t>
      </w:r>
    </w:p>
    <w:p w:rsidR="00CC703D" w:rsidRPr="00B9367D" w:rsidRDefault="00CC703D" w:rsidP="00CC703D">
      <w:pPr>
        <w:pStyle w:val="22"/>
        <w:shd w:val="clear" w:color="auto" w:fill="auto"/>
        <w:tabs>
          <w:tab w:val="left" w:pos="0"/>
        </w:tabs>
        <w:spacing w:before="0" w:line="240" w:lineRule="auto"/>
        <w:ind w:firstLine="709"/>
        <w:rPr>
          <w:color w:val="auto"/>
          <w:sz w:val="28"/>
          <w:szCs w:val="28"/>
        </w:rPr>
      </w:pPr>
      <w:r w:rsidRPr="00B9367D">
        <w:rPr>
          <w:color w:val="auto"/>
          <w:sz w:val="28"/>
          <w:szCs w:val="28"/>
        </w:rPr>
        <w:t>Показатели доступности Государственной услуги:</w:t>
      </w:r>
    </w:p>
    <w:p w:rsidR="00CC703D" w:rsidRPr="00B9367D" w:rsidRDefault="00CC703D" w:rsidP="00CC703D">
      <w:pPr>
        <w:pStyle w:val="22"/>
        <w:shd w:val="clear" w:color="auto" w:fill="auto"/>
        <w:tabs>
          <w:tab w:val="left" w:pos="1107"/>
        </w:tabs>
        <w:spacing w:before="0" w:line="240" w:lineRule="auto"/>
        <w:ind w:firstLine="709"/>
        <w:rPr>
          <w:color w:val="auto"/>
          <w:sz w:val="28"/>
          <w:szCs w:val="28"/>
        </w:rPr>
      </w:pPr>
      <w:bookmarkStart w:id="2" w:name="_GoBack"/>
      <w:r w:rsidRPr="00B9367D">
        <w:rPr>
          <w:color w:val="auto"/>
          <w:sz w:val="28"/>
          <w:szCs w:val="28"/>
        </w:rPr>
        <w:t>- транспортная доступность к месту предоставления Государственной услуги;</w:t>
      </w:r>
    </w:p>
    <w:p w:rsidR="00CC703D" w:rsidRPr="00B9367D" w:rsidRDefault="00CC703D" w:rsidP="00CC703D">
      <w:pPr>
        <w:pStyle w:val="22"/>
        <w:shd w:val="clear" w:color="auto" w:fill="auto"/>
        <w:tabs>
          <w:tab w:val="left" w:pos="1098"/>
        </w:tabs>
        <w:spacing w:before="0" w:line="240" w:lineRule="auto"/>
        <w:ind w:firstLine="709"/>
        <w:rPr>
          <w:color w:val="auto"/>
          <w:sz w:val="28"/>
          <w:szCs w:val="28"/>
        </w:rPr>
      </w:pPr>
      <w:r w:rsidRPr="00B9367D">
        <w:rPr>
          <w:color w:val="auto"/>
          <w:sz w:val="28"/>
          <w:szCs w:val="28"/>
        </w:rPr>
        <w:t>- наличие указателей, обеспечивающих беспрепятственный доступ к помещениям, в которых предоставляется Государственная услуга (в том числе и для инвалидов);</w:t>
      </w:r>
    </w:p>
    <w:p w:rsidR="00CC703D" w:rsidRPr="00B9367D" w:rsidRDefault="00CC703D" w:rsidP="00CC703D">
      <w:pPr>
        <w:pStyle w:val="22"/>
        <w:shd w:val="clear" w:color="auto" w:fill="auto"/>
        <w:tabs>
          <w:tab w:val="left" w:pos="851"/>
        </w:tabs>
        <w:spacing w:before="0" w:line="240" w:lineRule="auto"/>
        <w:ind w:firstLine="709"/>
        <w:rPr>
          <w:color w:val="auto"/>
          <w:sz w:val="28"/>
          <w:szCs w:val="28"/>
        </w:rPr>
      </w:pPr>
      <w:r w:rsidRPr="00B9367D">
        <w:rPr>
          <w:color w:val="auto"/>
          <w:sz w:val="28"/>
          <w:szCs w:val="28"/>
        </w:rPr>
        <w:t xml:space="preserve">- возможность получения полной и достоверной информации о Государственной услуге в Учреждении, МФЦ, по телефону, на официальном </w:t>
      </w:r>
      <w:r w:rsidRPr="00B9367D">
        <w:rPr>
          <w:color w:val="auto"/>
          <w:sz w:val="28"/>
          <w:szCs w:val="28"/>
        </w:rPr>
        <w:lastRenderedPageBreak/>
        <w:t xml:space="preserve">сайте Учреждения, посредством </w:t>
      </w:r>
      <w:r w:rsidR="00140EDA">
        <w:rPr>
          <w:color w:val="auto"/>
          <w:sz w:val="28"/>
          <w:szCs w:val="28"/>
        </w:rPr>
        <w:t>регионального портала</w:t>
      </w:r>
      <w:r w:rsidRPr="00B9367D">
        <w:rPr>
          <w:color w:val="auto"/>
          <w:sz w:val="28"/>
          <w:szCs w:val="28"/>
        </w:rPr>
        <w:t>;</w:t>
      </w:r>
    </w:p>
    <w:p w:rsidR="00CC703D" w:rsidRPr="00B9367D" w:rsidRDefault="00CC703D" w:rsidP="00CC703D">
      <w:pPr>
        <w:pStyle w:val="22"/>
        <w:shd w:val="clear" w:color="auto" w:fill="auto"/>
        <w:tabs>
          <w:tab w:val="left" w:pos="1102"/>
        </w:tabs>
        <w:spacing w:before="0" w:line="240" w:lineRule="auto"/>
        <w:ind w:firstLine="709"/>
        <w:rPr>
          <w:color w:val="auto"/>
          <w:sz w:val="28"/>
          <w:szCs w:val="28"/>
        </w:rPr>
      </w:pPr>
      <w:r w:rsidRPr="00B9367D">
        <w:rPr>
          <w:color w:val="auto"/>
          <w:sz w:val="28"/>
          <w:szCs w:val="28"/>
        </w:rPr>
        <w:t>- минимальное количество документов, которые Заявителю необходимо представить в целях получения Государственной услуги.</w:t>
      </w:r>
    </w:p>
    <w:bookmarkEnd w:id="2"/>
    <w:p w:rsidR="00CC703D" w:rsidRPr="00B9367D" w:rsidRDefault="00CC703D" w:rsidP="00CC703D">
      <w:pPr>
        <w:pStyle w:val="22"/>
        <w:shd w:val="clear" w:color="auto" w:fill="auto"/>
        <w:tabs>
          <w:tab w:val="left" w:pos="1700"/>
        </w:tabs>
        <w:spacing w:before="0" w:line="240" w:lineRule="auto"/>
        <w:ind w:firstLine="709"/>
        <w:rPr>
          <w:color w:val="auto"/>
          <w:sz w:val="28"/>
          <w:szCs w:val="28"/>
        </w:rPr>
      </w:pPr>
      <w:r w:rsidRPr="00B9367D">
        <w:rPr>
          <w:color w:val="auto"/>
          <w:sz w:val="28"/>
          <w:szCs w:val="28"/>
        </w:rPr>
        <w:t>Показатели качества Государственной услуги:</w:t>
      </w:r>
    </w:p>
    <w:p w:rsidR="00CC703D" w:rsidRPr="00B9367D" w:rsidRDefault="00CC703D" w:rsidP="00CC703D">
      <w:pPr>
        <w:pStyle w:val="22"/>
        <w:shd w:val="clear" w:color="auto" w:fill="auto"/>
        <w:tabs>
          <w:tab w:val="left" w:pos="1143"/>
        </w:tabs>
        <w:spacing w:before="0" w:line="240" w:lineRule="auto"/>
        <w:ind w:firstLine="709"/>
        <w:rPr>
          <w:color w:val="auto"/>
          <w:sz w:val="28"/>
          <w:szCs w:val="28"/>
        </w:rPr>
      </w:pPr>
      <w:r w:rsidRPr="00B9367D">
        <w:rPr>
          <w:color w:val="auto"/>
          <w:sz w:val="28"/>
          <w:szCs w:val="28"/>
        </w:rPr>
        <w:t>- соблюдение срока предоставления Государственной услуги;</w:t>
      </w:r>
    </w:p>
    <w:p w:rsidR="00CC703D" w:rsidRDefault="00CC703D" w:rsidP="00CC703D">
      <w:pPr>
        <w:pStyle w:val="22"/>
        <w:shd w:val="clear" w:color="auto" w:fill="auto"/>
        <w:tabs>
          <w:tab w:val="left" w:pos="1098"/>
        </w:tabs>
        <w:spacing w:before="0" w:line="240" w:lineRule="auto"/>
        <w:ind w:firstLine="709"/>
        <w:rPr>
          <w:color w:val="auto"/>
          <w:sz w:val="28"/>
          <w:szCs w:val="28"/>
        </w:rPr>
      </w:pPr>
      <w:r w:rsidRPr="00B9367D">
        <w:rPr>
          <w:color w:val="auto"/>
          <w:sz w:val="28"/>
          <w:szCs w:val="28"/>
        </w:rPr>
        <w:t>- соблюдение времени ожидания в очереди при подаче заявления и получении результата;</w:t>
      </w:r>
    </w:p>
    <w:p w:rsidR="00CD2684" w:rsidRDefault="00247AD5" w:rsidP="00CD2684">
      <w:pPr>
        <w:pStyle w:val="ConsPlusTitle"/>
        <w:ind w:firstLine="709"/>
        <w:jc w:val="both"/>
        <w:outlineLvl w:val="2"/>
        <w:rPr>
          <w:rFonts w:ascii="Times New Roman" w:hAnsi="Times New Roman" w:cs="Times New Roman"/>
          <w:b w:val="0"/>
          <w:sz w:val="28"/>
          <w:szCs w:val="28"/>
        </w:rPr>
      </w:pPr>
      <w:r>
        <w:rPr>
          <w:rFonts w:ascii="Times New Roman" w:hAnsi="Times New Roman" w:cs="Times New Roman"/>
          <w:b w:val="0"/>
          <w:sz w:val="28"/>
          <w:szCs w:val="28"/>
        </w:rPr>
        <w:t>Продолжительность приема</w:t>
      </w:r>
      <w:r w:rsidR="00CD2684" w:rsidRPr="00817232">
        <w:rPr>
          <w:rFonts w:ascii="Times New Roman" w:hAnsi="Times New Roman" w:cs="Times New Roman"/>
          <w:b w:val="0"/>
          <w:sz w:val="28"/>
          <w:szCs w:val="28"/>
        </w:rPr>
        <w:t xml:space="preserve"> </w:t>
      </w:r>
      <w:r>
        <w:rPr>
          <w:rFonts w:ascii="Times New Roman" w:hAnsi="Times New Roman" w:cs="Times New Roman"/>
          <w:b w:val="0"/>
          <w:sz w:val="28"/>
          <w:szCs w:val="28"/>
        </w:rPr>
        <w:t>З</w:t>
      </w:r>
      <w:r w:rsidR="00CD2684" w:rsidRPr="00817232">
        <w:rPr>
          <w:rFonts w:ascii="Times New Roman" w:hAnsi="Times New Roman" w:cs="Times New Roman"/>
          <w:b w:val="0"/>
          <w:sz w:val="28"/>
          <w:szCs w:val="28"/>
        </w:rPr>
        <w:t xml:space="preserve">аявителя при подаче заявления о предоставлении государственной услуги и при получении результата предоставления государственной услуги не </w:t>
      </w:r>
      <w:r w:rsidR="00CD2684" w:rsidRPr="00247AD5">
        <w:rPr>
          <w:rFonts w:ascii="Times New Roman" w:hAnsi="Times New Roman" w:cs="Times New Roman"/>
          <w:b w:val="0"/>
          <w:sz w:val="28"/>
          <w:szCs w:val="28"/>
        </w:rPr>
        <w:t>превышает 30 минут</w:t>
      </w:r>
      <w:r w:rsidR="00CD2684" w:rsidRPr="00817232">
        <w:rPr>
          <w:rFonts w:ascii="Times New Roman" w:hAnsi="Times New Roman" w:cs="Times New Roman"/>
          <w:b w:val="0"/>
          <w:sz w:val="28"/>
          <w:szCs w:val="28"/>
        </w:rPr>
        <w:t>.</w:t>
      </w:r>
    </w:p>
    <w:p w:rsidR="00CC703D" w:rsidRPr="00B9367D" w:rsidRDefault="00CC703D" w:rsidP="00CC703D">
      <w:pPr>
        <w:pStyle w:val="22"/>
        <w:shd w:val="clear" w:color="auto" w:fill="auto"/>
        <w:tabs>
          <w:tab w:val="left" w:pos="1098"/>
        </w:tabs>
        <w:spacing w:before="0" w:line="240" w:lineRule="auto"/>
        <w:ind w:firstLine="709"/>
        <w:rPr>
          <w:color w:val="auto"/>
          <w:sz w:val="28"/>
          <w:szCs w:val="28"/>
        </w:rPr>
      </w:pPr>
      <w:r w:rsidRPr="00B9367D">
        <w:rPr>
          <w:color w:val="auto"/>
          <w:sz w:val="28"/>
          <w:szCs w:val="28"/>
        </w:rPr>
        <w:t>- осуществление не более одного обращения Заявителя к должностным лицам Учреждения или работникам МФЦ при подаче документов на получение Государственной услуги и не более одного обращения при получении результата в Учреждения или МФЦ;</w:t>
      </w:r>
    </w:p>
    <w:p w:rsidR="00CC703D" w:rsidRPr="00B9367D" w:rsidRDefault="00CC703D" w:rsidP="00CC703D">
      <w:pPr>
        <w:pStyle w:val="22"/>
        <w:shd w:val="clear" w:color="auto" w:fill="auto"/>
        <w:tabs>
          <w:tab w:val="left" w:pos="1098"/>
        </w:tabs>
        <w:spacing w:before="0" w:line="240" w:lineRule="auto"/>
        <w:ind w:firstLine="709"/>
        <w:rPr>
          <w:color w:val="auto"/>
          <w:sz w:val="28"/>
          <w:szCs w:val="28"/>
        </w:rPr>
      </w:pPr>
      <w:r w:rsidRPr="00B9367D">
        <w:rPr>
          <w:color w:val="auto"/>
          <w:sz w:val="28"/>
          <w:szCs w:val="28"/>
        </w:rPr>
        <w:t xml:space="preserve">- отсутствие жалоб на действия или бездействие должностных лиц </w:t>
      </w:r>
      <w:proofErr w:type="spellStart"/>
      <w:r w:rsidRPr="00B9367D">
        <w:rPr>
          <w:color w:val="auto"/>
          <w:sz w:val="28"/>
          <w:szCs w:val="28"/>
        </w:rPr>
        <w:t>Учрежденияили</w:t>
      </w:r>
      <w:proofErr w:type="spellEnd"/>
      <w:r w:rsidRPr="00B9367D">
        <w:rPr>
          <w:color w:val="auto"/>
          <w:sz w:val="28"/>
          <w:szCs w:val="28"/>
        </w:rPr>
        <w:t xml:space="preserve"> МФЦ, п</w:t>
      </w:r>
      <w:r w:rsidR="00CB406C" w:rsidRPr="00B9367D">
        <w:rPr>
          <w:color w:val="auto"/>
          <w:sz w:val="28"/>
          <w:szCs w:val="28"/>
        </w:rPr>
        <w:t>оданных в установленном порядке;</w:t>
      </w:r>
    </w:p>
    <w:p w:rsidR="00CC703D" w:rsidRPr="00B9367D" w:rsidRDefault="00CC703D" w:rsidP="00CC703D">
      <w:pPr>
        <w:pStyle w:val="22"/>
        <w:shd w:val="clear" w:color="auto" w:fill="auto"/>
        <w:tabs>
          <w:tab w:val="left" w:pos="1102"/>
        </w:tabs>
        <w:spacing w:before="0" w:line="240" w:lineRule="auto"/>
        <w:ind w:firstLine="709"/>
        <w:rPr>
          <w:color w:val="auto"/>
          <w:sz w:val="28"/>
          <w:szCs w:val="28"/>
        </w:rPr>
      </w:pPr>
      <w:r w:rsidRPr="00B9367D">
        <w:rPr>
          <w:color w:val="auto"/>
          <w:sz w:val="28"/>
          <w:szCs w:val="28"/>
        </w:rPr>
        <w:t>- минимальное количество (или отсутствие) непосредственных обращений Заявителя в различные организации в целях получения Государственной услуги.</w:t>
      </w:r>
    </w:p>
    <w:p w:rsidR="00CC703D" w:rsidRPr="00B9367D" w:rsidRDefault="00CC703D" w:rsidP="00CC703D">
      <w:pPr>
        <w:pStyle w:val="22"/>
        <w:shd w:val="clear" w:color="auto" w:fill="auto"/>
        <w:tabs>
          <w:tab w:val="left" w:pos="1810"/>
        </w:tabs>
        <w:spacing w:before="0" w:line="240" w:lineRule="auto"/>
        <w:ind w:firstLine="709"/>
        <w:rPr>
          <w:color w:val="auto"/>
          <w:sz w:val="28"/>
          <w:szCs w:val="28"/>
        </w:rPr>
      </w:pPr>
      <w:r w:rsidRPr="00B9367D">
        <w:rPr>
          <w:color w:val="auto"/>
          <w:sz w:val="28"/>
          <w:szCs w:val="28"/>
        </w:rPr>
        <w:t xml:space="preserve">После получения результата Государственной услуги, предоставление которой осуществлялось в электронном виде через </w:t>
      </w:r>
      <w:r w:rsidR="006B5C0B">
        <w:rPr>
          <w:color w:val="auto"/>
          <w:sz w:val="28"/>
          <w:szCs w:val="28"/>
        </w:rPr>
        <w:t xml:space="preserve">региональный портал </w:t>
      </w:r>
      <w:r w:rsidRPr="00B9367D">
        <w:rPr>
          <w:color w:val="auto"/>
          <w:sz w:val="28"/>
          <w:szCs w:val="28"/>
        </w:rPr>
        <w:t xml:space="preserve"> либо посредством МФЦ, Заявителю обеспечивается возможность оценки качества оказания Государственной услуги.</w:t>
      </w:r>
    </w:p>
    <w:p w:rsidR="00CC703D" w:rsidRPr="00B9367D" w:rsidRDefault="00CD2684" w:rsidP="00CD2684">
      <w:pPr>
        <w:pStyle w:val="22"/>
        <w:shd w:val="clear" w:color="auto" w:fill="auto"/>
        <w:spacing w:before="0" w:line="240" w:lineRule="auto"/>
        <w:ind w:firstLine="709"/>
        <w:rPr>
          <w:color w:val="auto"/>
          <w:sz w:val="28"/>
          <w:szCs w:val="28"/>
        </w:rPr>
      </w:pPr>
      <w:r>
        <w:rPr>
          <w:b/>
          <w:color w:val="auto"/>
          <w:sz w:val="28"/>
          <w:szCs w:val="28"/>
        </w:rPr>
        <w:t xml:space="preserve">2.16. </w:t>
      </w:r>
      <w:r w:rsidR="00CC703D" w:rsidRPr="00B9367D">
        <w:rPr>
          <w:b/>
          <w:color w:val="auto"/>
          <w:sz w:val="28"/>
          <w:szCs w:val="28"/>
        </w:rPr>
        <w:t xml:space="preserve">Иные требования, в том числе учитывающие особенности предоставления Государственной услуги в </w:t>
      </w:r>
      <w:r w:rsidR="00CC703D" w:rsidRPr="00CD2684">
        <w:rPr>
          <w:b/>
          <w:color w:val="auto"/>
          <w:sz w:val="28"/>
          <w:szCs w:val="28"/>
        </w:rPr>
        <w:t>МФЦ и особенности предоставления Государственной услуги в электронной форме</w:t>
      </w:r>
      <w:r w:rsidR="00CC703D" w:rsidRPr="00B9367D">
        <w:rPr>
          <w:color w:val="auto"/>
          <w:sz w:val="28"/>
          <w:szCs w:val="28"/>
        </w:rPr>
        <w:t>:</w:t>
      </w:r>
    </w:p>
    <w:p w:rsidR="00CC703D" w:rsidRPr="00644D55" w:rsidRDefault="00CC703D" w:rsidP="00CC703D">
      <w:pPr>
        <w:pStyle w:val="ad"/>
        <w:shd w:val="clear" w:color="auto" w:fill="FFFFFF"/>
        <w:spacing w:before="0" w:beforeAutospacing="0" w:after="0" w:afterAutospacing="0"/>
        <w:ind w:firstLine="709"/>
        <w:jc w:val="both"/>
        <w:rPr>
          <w:b/>
          <w:sz w:val="28"/>
          <w:szCs w:val="28"/>
        </w:rPr>
      </w:pPr>
      <w:r w:rsidRPr="00644D55">
        <w:rPr>
          <w:b/>
          <w:color w:val="000000"/>
          <w:sz w:val="28"/>
          <w:szCs w:val="28"/>
        </w:rPr>
        <w:t xml:space="preserve">2.16.1. Предоставление Государственной услуги </w:t>
      </w:r>
      <w:r w:rsidRPr="00644D55">
        <w:rPr>
          <w:b/>
          <w:sz w:val="28"/>
          <w:szCs w:val="28"/>
        </w:rPr>
        <w:t xml:space="preserve">в электронном виде посредством </w:t>
      </w:r>
      <w:r w:rsidR="00CD2684" w:rsidRPr="00644D55">
        <w:rPr>
          <w:b/>
          <w:sz w:val="28"/>
          <w:szCs w:val="28"/>
        </w:rPr>
        <w:t>регионального портала.</w:t>
      </w:r>
    </w:p>
    <w:p w:rsidR="00CD2684" w:rsidRPr="007E501C" w:rsidRDefault="00CD2684" w:rsidP="00CD2684">
      <w:pPr>
        <w:pStyle w:val="22"/>
        <w:shd w:val="clear" w:color="auto" w:fill="auto"/>
        <w:tabs>
          <w:tab w:val="left" w:pos="1619"/>
        </w:tabs>
        <w:spacing w:before="0" w:line="240" w:lineRule="auto"/>
        <w:ind w:firstLine="709"/>
        <w:rPr>
          <w:color w:val="auto"/>
          <w:sz w:val="28"/>
          <w:szCs w:val="28"/>
        </w:rPr>
      </w:pPr>
      <w:r w:rsidRPr="007E501C">
        <w:rPr>
          <w:color w:val="auto"/>
          <w:sz w:val="28"/>
          <w:szCs w:val="28"/>
        </w:rPr>
        <w:t>Предоставление Государственной услуги в электронном виде осуществляется при технической реализации Государственной услуги посредством регионального портала путем заполнения интерактивной формы.</w:t>
      </w:r>
    </w:p>
    <w:p w:rsidR="00CD2684" w:rsidRPr="007E501C" w:rsidRDefault="00CD2684" w:rsidP="00CD2684">
      <w:pPr>
        <w:pStyle w:val="ad"/>
        <w:shd w:val="clear" w:color="auto" w:fill="FFFFFF"/>
        <w:spacing w:before="0" w:beforeAutospacing="0" w:after="0" w:afterAutospacing="0"/>
        <w:ind w:firstLine="709"/>
        <w:jc w:val="both"/>
        <w:rPr>
          <w:sz w:val="28"/>
          <w:szCs w:val="28"/>
        </w:rPr>
      </w:pPr>
      <w:r w:rsidRPr="007E501C">
        <w:rPr>
          <w:sz w:val="28"/>
          <w:szCs w:val="28"/>
        </w:rPr>
        <w:t>Электронное сообщение, отправленное через личный кабинет регионального портала, идентифицирует Заявителя и является подтверждением выражения им своей воли.</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Учреждением.</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xml:space="preserve">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w:t>
      </w:r>
      <w:proofErr w:type="gramStart"/>
      <w:r w:rsidRPr="00B9367D">
        <w:rPr>
          <w:color w:val="000000"/>
          <w:sz w:val="28"/>
          <w:szCs w:val="28"/>
        </w:rPr>
        <w:t>безопасности Российской Федерации модели угроз безопасности информации</w:t>
      </w:r>
      <w:proofErr w:type="gramEnd"/>
      <w:r w:rsidRPr="00B9367D">
        <w:rPr>
          <w:color w:val="000000"/>
          <w:sz w:val="28"/>
          <w:szCs w:val="28"/>
        </w:rPr>
        <w:t xml:space="preserve"> в информационной системе, используемой в целях приема Заявлений.</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lastRenderedPageBreak/>
        <w:t xml:space="preserve">Требования к электронным документам и электронным копиям документов, предоставляемым через </w:t>
      </w:r>
      <w:r w:rsidR="005D7C52">
        <w:rPr>
          <w:color w:val="000000"/>
          <w:sz w:val="28"/>
          <w:szCs w:val="28"/>
        </w:rPr>
        <w:t>региональный портал</w:t>
      </w:r>
      <w:r w:rsidRPr="00B9367D">
        <w:rPr>
          <w:color w:val="000000"/>
          <w:sz w:val="28"/>
          <w:szCs w:val="28"/>
        </w:rPr>
        <w:t>:</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1) размер одного файла, содержащего электронный документ или электронную копию документа, не должен превышать 10 Мб;</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xml:space="preserve">2) допускается предоставлять файлы следующих форматов: </w:t>
      </w:r>
      <w:proofErr w:type="spellStart"/>
      <w:r w:rsidRPr="00B9367D">
        <w:rPr>
          <w:color w:val="000000"/>
          <w:sz w:val="28"/>
          <w:szCs w:val="28"/>
        </w:rPr>
        <w:t>docx</w:t>
      </w:r>
      <w:proofErr w:type="spellEnd"/>
      <w:r w:rsidRPr="00B9367D">
        <w:rPr>
          <w:color w:val="000000"/>
          <w:sz w:val="28"/>
          <w:szCs w:val="28"/>
        </w:rPr>
        <w:t xml:space="preserve">, </w:t>
      </w:r>
      <w:proofErr w:type="spellStart"/>
      <w:r w:rsidRPr="00B9367D">
        <w:rPr>
          <w:color w:val="000000"/>
          <w:sz w:val="28"/>
          <w:szCs w:val="28"/>
        </w:rPr>
        <w:t>doc</w:t>
      </w:r>
      <w:proofErr w:type="spellEnd"/>
      <w:r w:rsidRPr="00B9367D">
        <w:rPr>
          <w:color w:val="000000"/>
          <w:sz w:val="28"/>
          <w:szCs w:val="28"/>
        </w:rPr>
        <w:t xml:space="preserve">, </w:t>
      </w:r>
      <w:proofErr w:type="spellStart"/>
      <w:r w:rsidRPr="00B9367D">
        <w:rPr>
          <w:color w:val="000000"/>
          <w:sz w:val="28"/>
          <w:szCs w:val="28"/>
        </w:rPr>
        <w:t>rtf</w:t>
      </w:r>
      <w:proofErr w:type="spellEnd"/>
      <w:r w:rsidRPr="00B9367D">
        <w:rPr>
          <w:color w:val="000000"/>
          <w:sz w:val="28"/>
          <w:szCs w:val="28"/>
        </w:rPr>
        <w:t xml:space="preserve">, </w:t>
      </w:r>
      <w:proofErr w:type="spellStart"/>
      <w:r w:rsidRPr="00B9367D">
        <w:rPr>
          <w:color w:val="000000"/>
          <w:sz w:val="28"/>
          <w:szCs w:val="28"/>
        </w:rPr>
        <w:t>txt</w:t>
      </w:r>
      <w:proofErr w:type="spellEnd"/>
      <w:r w:rsidRPr="00B9367D">
        <w:rPr>
          <w:color w:val="000000"/>
          <w:sz w:val="28"/>
          <w:szCs w:val="28"/>
        </w:rPr>
        <w:t xml:space="preserve">, </w:t>
      </w:r>
      <w:proofErr w:type="spellStart"/>
      <w:r w:rsidRPr="00B9367D">
        <w:rPr>
          <w:color w:val="000000"/>
          <w:sz w:val="28"/>
          <w:szCs w:val="28"/>
        </w:rPr>
        <w:t>pdf</w:t>
      </w:r>
      <w:proofErr w:type="spellEnd"/>
      <w:r w:rsidRPr="00B9367D">
        <w:rPr>
          <w:color w:val="000000"/>
          <w:sz w:val="28"/>
          <w:szCs w:val="28"/>
        </w:rPr>
        <w:t xml:space="preserve">, </w:t>
      </w:r>
      <w:proofErr w:type="spellStart"/>
      <w:r w:rsidRPr="00B9367D">
        <w:rPr>
          <w:color w:val="000000"/>
          <w:sz w:val="28"/>
          <w:szCs w:val="28"/>
        </w:rPr>
        <w:t>xls</w:t>
      </w:r>
      <w:proofErr w:type="spellEnd"/>
      <w:r w:rsidRPr="00B9367D">
        <w:rPr>
          <w:color w:val="000000"/>
          <w:sz w:val="28"/>
          <w:szCs w:val="28"/>
        </w:rPr>
        <w:t xml:space="preserve">, </w:t>
      </w:r>
      <w:proofErr w:type="spellStart"/>
      <w:r w:rsidRPr="00B9367D">
        <w:rPr>
          <w:color w:val="000000"/>
          <w:sz w:val="28"/>
          <w:szCs w:val="28"/>
        </w:rPr>
        <w:t>xlsx</w:t>
      </w:r>
      <w:proofErr w:type="spellEnd"/>
      <w:r w:rsidRPr="00B9367D">
        <w:rPr>
          <w:color w:val="000000"/>
          <w:sz w:val="28"/>
          <w:szCs w:val="28"/>
        </w:rPr>
        <w:t xml:space="preserve">, </w:t>
      </w:r>
      <w:proofErr w:type="spellStart"/>
      <w:r w:rsidRPr="00B9367D">
        <w:rPr>
          <w:color w:val="000000"/>
          <w:sz w:val="28"/>
          <w:szCs w:val="28"/>
        </w:rPr>
        <w:t>rar</w:t>
      </w:r>
      <w:proofErr w:type="spellEnd"/>
      <w:r w:rsidRPr="00B9367D">
        <w:rPr>
          <w:color w:val="000000"/>
          <w:sz w:val="28"/>
          <w:szCs w:val="28"/>
        </w:rPr>
        <w:t xml:space="preserve">, </w:t>
      </w:r>
      <w:proofErr w:type="spellStart"/>
      <w:r w:rsidRPr="00B9367D">
        <w:rPr>
          <w:color w:val="000000"/>
          <w:sz w:val="28"/>
          <w:szCs w:val="28"/>
        </w:rPr>
        <w:t>zip</w:t>
      </w:r>
      <w:proofErr w:type="spellEnd"/>
      <w:r w:rsidRPr="00B9367D">
        <w:rPr>
          <w:color w:val="000000"/>
          <w:sz w:val="28"/>
          <w:szCs w:val="28"/>
        </w:rPr>
        <w:t xml:space="preserve">, </w:t>
      </w:r>
      <w:proofErr w:type="spellStart"/>
      <w:r w:rsidRPr="00B9367D">
        <w:rPr>
          <w:color w:val="000000"/>
          <w:sz w:val="28"/>
          <w:szCs w:val="28"/>
        </w:rPr>
        <w:t>ppt</w:t>
      </w:r>
      <w:proofErr w:type="spellEnd"/>
      <w:r w:rsidRPr="00B9367D">
        <w:rPr>
          <w:color w:val="000000"/>
          <w:sz w:val="28"/>
          <w:szCs w:val="28"/>
        </w:rPr>
        <w:t xml:space="preserve">, </w:t>
      </w:r>
      <w:proofErr w:type="spellStart"/>
      <w:r w:rsidRPr="00B9367D">
        <w:rPr>
          <w:color w:val="000000"/>
          <w:sz w:val="28"/>
          <w:szCs w:val="28"/>
        </w:rPr>
        <w:t>bmp</w:t>
      </w:r>
      <w:proofErr w:type="spellEnd"/>
      <w:r w:rsidRPr="00B9367D">
        <w:rPr>
          <w:color w:val="000000"/>
          <w:sz w:val="28"/>
          <w:szCs w:val="28"/>
        </w:rPr>
        <w:t xml:space="preserve">, </w:t>
      </w:r>
      <w:proofErr w:type="spellStart"/>
      <w:r w:rsidRPr="00B9367D">
        <w:rPr>
          <w:color w:val="000000"/>
          <w:sz w:val="28"/>
          <w:szCs w:val="28"/>
        </w:rPr>
        <w:t>jpg</w:t>
      </w:r>
      <w:proofErr w:type="spellEnd"/>
      <w:r w:rsidRPr="00B9367D">
        <w:rPr>
          <w:color w:val="000000"/>
          <w:sz w:val="28"/>
          <w:szCs w:val="28"/>
        </w:rPr>
        <w:t xml:space="preserve">, </w:t>
      </w:r>
      <w:proofErr w:type="spellStart"/>
      <w:r w:rsidRPr="00B9367D">
        <w:rPr>
          <w:color w:val="000000"/>
          <w:sz w:val="28"/>
          <w:szCs w:val="28"/>
        </w:rPr>
        <w:t>jpeg</w:t>
      </w:r>
      <w:proofErr w:type="spellEnd"/>
      <w:r w:rsidRPr="00B9367D">
        <w:rPr>
          <w:color w:val="000000"/>
          <w:sz w:val="28"/>
          <w:szCs w:val="28"/>
        </w:rPr>
        <w:t xml:space="preserve">, </w:t>
      </w:r>
      <w:proofErr w:type="spellStart"/>
      <w:r w:rsidRPr="00B9367D">
        <w:rPr>
          <w:color w:val="000000"/>
          <w:sz w:val="28"/>
          <w:szCs w:val="28"/>
        </w:rPr>
        <w:t>gif</w:t>
      </w:r>
      <w:proofErr w:type="spellEnd"/>
      <w:r w:rsidRPr="00B9367D">
        <w:rPr>
          <w:color w:val="000000"/>
          <w:sz w:val="28"/>
          <w:szCs w:val="28"/>
        </w:rPr>
        <w:t xml:space="preserve">, </w:t>
      </w:r>
      <w:proofErr w:type="spellStart"/>
      <w:r w:rsidRPr="00B9367D">
        <w:rPr>
          <w:color w:val="000000"/>
          <w:sz w:val="28"/>
          <w:szCs w:val="28"/>
        </w:rPr>
        <w:t>tif</w:t>
      </w:r>
      <w:proofErr w:type="spellEnd"/>
      <w:r w:rsidRPr="00B9367D">
        <w:rPr>
          <w:color w:val="000000"/>
          <w:sz w:val="28"/>
          <w:szCs w:val="28"/>
        </w:rPr>
        <w:t xml:space="preserve">, </w:t>
      </w:r>
      <w:proofErr w:type="spellStart"/>
      <w:r w:rsidRPr="00B9367D">
        <w:rPr>
          <w:color w:val="000000"/>
          <w:sz w:val="28"/>
          <w:szCs w:val="28"/>
        </w:rPr>
        <w:t>tiff</w:t>
      </w:r>
      <w:proofErr w:type="spellEnd"/>
      <w:r w:rsidRPr="00B9367D">
        <w:rPr>
          <w:color w:val="000000"/>
          <w:sz w:val="28"/>
          <w:szCs w:val="28"/>
        </w:rPr>
        <w:t xml:space="preserve">, </w:t>
      </w:r>
      <w:proofErr w:type="spellStart"/>
      <w:r w:rsidRPr="00B9367D">
        <w:rPr>
          <w:color w:val="000000"/>
          <w:sz w:val="28"/>
          <w:szCs w:val="28"/>
        </w:rPr>
        <w:t>odf</w:t>
      </w:r>
      <w:proofErr w:type="spellEnd"/>
      <w:r w:rsidRPr="00B9367D">
        <w:rPr>
          <w:color w:val="000000"/>
          <w:sz w:val="28"/>
          <w:szCs w:val="28"/>
        </w:rPr>
        <w:t xml:space="preserve">. Предоставление файлов, имеющих форматы отличных </w:t>
      </w:r>
      <w:proofErr w:type="gramStart"/>
      <w:r w:rsidRPr="00B9367D">
        <w:rPr>
          <w:color w:val="000000"/>
          <w:sz w:val="28"/>
          <w:szCs w:val="28"/>
        </w:rPr>
        <w:t>от</w:t>
      </w:r>
      <w:proofErr w:type="gramEnd"/>
      <w:r w:rsidRPr="00B9367D">
        <w:rPr>
          <w:color w:val="000000"/>
          <w:sz w:val="28"/>
          <w:szCs w:val="28"/>
        </w:rPr>
        <w:t xml:space="preserve"> указанных, не допускается;</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xml:space="preserve">3) документы в формате </w:t>
      </w:r>
      <w:proofErr w:type="spellStart"/>
      <w:r w:rsidRPr="00B9367D">
        <w:rPr>
          <w:color w:val="000000"/>
          <w:sz w:val="28"/>
          <w:szCs w:val="28"/>
        </w:rPr>
        <w:t>Adobe</w:t>
      </w:r>
      <w:proofErr w:type="spellEnd"/>
      <w:r w:rsidRPr="00B9367D">
        <w:rPr>
          <w:color w:val="000000"/>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xml:space="preserve">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w:t>
      </w:r>
      <w:r w:rsidR="005D7C52">
        <w:rPr>
          <w:color w:val="000000"/>
          <w:sz w:val="28"/>
          <w:szCs w:val="28"/>
        </w:rPr>
        <w:t>региональный портал</w:t>
      </w:r>
      <w:r w:rsidRPr="00B9367D">
        <w:rPr>
          <w:color w:val="000000"/>
          <w:sz w:val="28"/>
          <w:szCs w:val="28"/>
        </w:rPr>
        <w:t>, а наименование файлов должно позволять идентифицировать документ и количество страниц в документе;</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5) предоставляемые файлы не должны содержать вирусов и вредоносных программ.</w:t>
      </w:r>
    </w:p>
    <w:p w:rsidR="00CC703D" w:rsidRPr="00644D55" w:rsidRDefault="00CC703D" w:rsidP="00CC703D">
      <w:pPr>
        <w:pStyle w:val="22"/>
        <w:shd w:val="clear" w:color="auto" w:fill="auto"/>
        <w:tabs>
          <w:tab w:val="left" w:pos="1619"/>
        </w:tabs>
        <w:spacing w:before="0" w:line="240" w:lineRule="auto"/>
        <w:ind w:firstLine="709"/>
        <w:rPr>
          <w:b/>
          <w:color w:val="auto"/>
          <w:sz w:val="28"/>
          <w:szCs w:val="28"/>
        </w:rPr>
      </w:pPr>
      <w:r w:rsidRPr="00644D55">
        <w:rPr>
          <w:b/>
          <w:sz w:val="28"/>
          <w:szCs w:val="28"/>
        </w:rPr>
        <w:t>2.16.2.</w:t>
      </w:r>
      <w:r w:rsidRPr="00644D55">
        <w:rPr>
          <w:b/>
          <w:color w:val="auto"/>
          <w:sz w:val="28"/>
          <w:szCs w:val="28"/>
        </w:rPr>
        <w:t>Предоставление Государственной услуги посредством МФЦ</w:t>
      </w:r>
    </w:p>
    <w:p w:rsidR="00CC703D" w:rsidRPr="00B9367D" w:rsidRDefault="00CC703D" w:rsidP="00CC703D">
      <w:pPr>
        <w:pStyle w:val="22"/>
        <w:shd w:val="clear" w:color="auto" w:fill="auto"/>
        <w:tabs>
          <w:tab w:val="left" w:pos="1619"/>
        </w:tabs>
        <w:spacing w:before="0" w:line="240" w:lineRule="auto"/>
        <w:ind w:firstLine="709"/>
        <w:rPr>
          <w:color w:val="auto"/>
          <w:sz w:val="28"/>
          <w:szCs w:val="28"/>
        </w:rPr>
      </w:pPr>
      <w:r w:rsidRPr="00B9367D">
        <w:rPr>
          <w:color w:val="auto"/>
          <w:sz w:val="28"/>
          <w:szCs w:val="28"/>
        </w:rPr>
        <w:t>Предоставление Государственной услуги посредством МФЦ осуществляется в подразделениях МФЦ при наличии вступившего в силу соглашения о взаимодействии между МФЦ и Учреждением.</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xml:space="preserve">Такое предоставление </w:t>
      </w:r>
      <w:r w:rsidRPr="00B9367D">
        <w:rPr>
          <w:sz w:val="28"/>
          <w:szCs w:val="28"/>
        </w:rPr>
        <w:t xml:space="preserve">Государственной услуги организовано </w:t>
      </w:r>
      <w:r w:rsidRPr="00B9367D">
        <w:rPr>
          <w:color w:val="000000"/>
          <w:sz w:val="28"/>
          <w:szCs w:val="28"/>
        </w:rPr>
        <w:t>по принципу «одного окна», в соответствии с которым Заявитель однократно обращается с соответствующим Заявлением в МФЦ, а взаимодействие с Учреждениемосуществляется МФЦ без участия Заявителя.При этом МФЦ осуществляет следующие административные процедуры:</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1) прием и рассмотрение Заявлений Заявителей о предоставлении Государственной услуги;</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2) информирование Заявителей о порядке предоставления Государственной услуги в МФЦ, о ходе выполнения Заявлений, а также по иным вопросам, связанным с предоставлением Государственной услуги;</w:t>
      </w:r>
    </w:p>
    <w:p w:rsidR="00CC703D" w:rsidRPr="00B9367D" w:rsidRDefault="00CC703D"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3) взаимодействие с Учреждением по вопросам предоставления Государственной услуги;</w:t>
      </w:r>
    </w:p>
    <w:p w:rsidR="00CC703D" w:rsidRPr="00B9367D" w:rsidRDefault="00A16469" w:rsidP="00CC703D">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4) выдачу З</w:t>
      </w:r>
      <w:r w:rsidR="00CC703D" w:rsidRPr="00B9367D">
        <w:rPr>
          <w:color w:val="000000"/>
          <w:sz w:val="28"/>
          <w:szCs w:val="28"/>
        </w:rPr>
        <w:t>аявителям документов органа, предоставляющего Государственную услугу, по результатам предоставления Государственной услуги.</w:t>
      </w:r>
    </w:p>
    <w:p w:rsidR="00BB139F" w:rsidRPr="00B9367D" w:rsidRDefault="00BB139F" w:rsidP="00BB139F">
      <w:pPr>
        <w:pStyle w:val="22"/>
        <w:shd w:val="clear" w:color="auto" w:fill="auto"/>
        <w:tabs>
          <w:tab w:val="left" w:pos="1619"/>
        </w:tabs>
        <w:spacing w:before="0" w:line="240" w:lineRule="auto"/>
        <w:ind w:left="760" w:firstLine="709"/>
        <w:rPr>
          <w:color w:val="auto"/>
          <w:sz w:val="28"/>
          <w:szCs w:val="28"/>
        </w:rPr>
      </w:pPr>
    </w:p>
    <w:p w:rsidR="00BB139F" w:rsidRPr="00B9367D" w:rsidRDefault="00644D55" w:rsidP="00644D55">
      <w:pPr>
        <w:pStyle w:val="22"/>
        <w:shd w:val="clear" w:color="auto" w:fill="auto"/>
        <w:spacing w:before="0" w:line="240" w:lineRule="auto"/>
        <w:ind w:firstLine="0"/>
        <w:jc w:val="center"/>
        <w:rPr>
          <w:b/>
          <w:color w:val="auto"/>
          <w:sz w:val="28"/>
          <w:szCs w:val="28"/>
        </w:rPr>
      </w:pPr>
      <w:r>
        <w:rPr>
          <w:b/>
          <w:color w:val="auto"/>
          <w:sz w:val="28"/>
          <w:szCs w:val="28"/>
        </w:rPr>
        <w:t xml:space="preserve">3. </w:t>
      </w:r>
      <w:r w:rsidR="00BB139F" w:rsidRPr="00B9367D">
        <w:rPr>
          <w:b/>
          <w:color w:val="auto"/>
          <w:sz w:val="28"/>
          <w:szCs w:val="28"/>
        </w:rPr>
        <w:t>Состав, последовательность и сроки выполненияадминистративных процедур, требования к порядкуих выполнения, в том числе особенности выполненияадминистративных процедур в электронной форме, а такжеособенности выполнения административных процедурв многофункциональных центрах</w:t>
      </w:r>
    </w:p>
    <w:p w:rsidR="00BB139F" w:rsidRPr="00B9367D" w:rsidRDefault="00BB139F" w:rsidP="00BB139F">
      <w:pPr>
        <w:pStyle w:val="22"/>
        <w:shd w:val="clear" w:color="auto" w:fill="auto"/>
        <w:spacing w:before="0" w:line="240" w:lineRule="auto"/>
        <w:ind w:left="709" w:firstLine="709"/>
        <w:rPr>
          <w:b/>
          <w:color w:val="auto"/>
          <w:sz w:val="28"/>
          <w:szCs w:val="28"/>
        </w:rPr>
      </w:pPr>
    </w:p>
    <w:p w:rsidR="00BB139F" w:rsidRPr="00B9367D" w:rsidRDefault="00BB139F" w:rsidP="00BB139F">
      <w:pPr>
        <w:pStyle w:val="22"/>
        <w:shd w:val="clear" w:color="auto" w:fill="auto"/>
        <w:tabs>
          <w:tab w:val="left" w:pos="1619"/>
        </w:tabs>
        <w:spacing w:before="0" w:line="240" w:lineRule="auto"/>
        <w:ind w:firstLine="709"/>
        <w:rPr>
          <w:b/>
          <w:color w:val="auto"/>
          <w:sz w:val="28"/>
          <w:szCs w:val="28"/>
        </w:rPr>
      </w:pPr>
      <w:r w:rsidRPr="00B9367D">
        <w:rPr>
          <w:b/>
          <w:color w:val="auto"/>
          <w:sz w:val="28"/>
          <w:szCs w:val="28"/>
        </w:rPr>
        <w:lastRenderedPageBreak/>
        <w:t>3.1. Административные процедуры по предоставлению Государственной услуги</w:t>
      </w:r>
    </w:p>
    <w:p w:rsidR="00BB139F" w:rsidRPr="00B9367D" w:rsidRDefault="00BB139F" w:rsidP="00BB139F">
      <w:pPr>
        <w:pStyle w:val="22"/>
        <w:shd w:val="clear" w:color="auto" w:fill="auto"/>
        <w:tabs>
          <w:tab w:val="left" w:pos="1619"/>
        </w:tabs>
        <w:spacing w:before="0" w:line="240" w:lineRule="auto"/>
        <w:ind w:firstLine="709"/>
        <w:rPr>
          <w:color w:val="auto"/>
          <w:sz w:val="28"/>
          <w:szCs w:val="28"/>
        </w:rPr>
      </w:pPr>
      <w:r w:rsidRPr="00B9367D">
        <w:rPr>
          <w:color w:val="auto"/>
          <w:sz w:val="28"/>
          <w:szCs w:val="28"/>
        </w:rPr>
        <w:t>Предоставление Государственной услуги включает в себя следующие административные процедуры:</w:t>
      </w:r>
    </w:p>
    <w:p w:rsidR="00BB139F" w:rsidRPr="00B9367D" w:rsidRDefault="00BB139F" w:rsidP="00BB139F">
      <w:pPr>
        <w:pStyle w:val="22"/>
        <w:shd w:val="clear" w:color="auto" w:fill="auto"/>
        <w:tabs>
          <w:tab w:val="left" w:pos="1066"/>
        </w:tabs>
        <w:spacing w:before="0" w:line="240" w:lineRule="auto"/>
        <w:ind w:firstLine="709"/>
        <w:rPr>
          <w:color w:val="auto"/>
          <w:sz w:val="28"/>
          <w:szCs w:val="28"/>
        </w:rPr>
      </w:pPr>
      <w:r w:rsidRPr="00B9367D">
        <w:rPr>
          <w:color w:val="auto"/>
          <w:sz w:val="28"/>
          <w:szCs w:val="28"/>
        </w:rPr>
        <w:t>- прием и регистрация Заявления;</w:t>
      </w:r>
    </w:p>
    <w:p w:rsidR="00BB139F" w:rsidRPr="00B9367D" w:rsidRDefault="00BB139F" w:rsidP="00BB139F">
      <w:pPr>
        <w:pStyle w:val="22"/>
        <w:shd w:val="clear" w:color="auto" w:fill="auto"/>
        <w:spacing w:before="0" w:line="240" w:lineRule="auto"/>
        <w:ind w:firstLine="709"/>
        <w:rPr>
          <w:color w:val="auto"/>
          <w:sz w:val="28"/>
          <w:szCs w:val="28"/>
        </w:rPr>
      </w:pPr>
      <w:r w:rsidRPr="00B9367D">
        <w:rPr>
          <w:color w:val="auto"/>
          <w:sz w:val="28"/>
          <w:szCs w:val="28"/>
        </w:rPr>
        <w:t>- рассмотрение Заявления;</w:t>
      </w:r>
    </w:p>
    <w:p w:rsidR="00BB139F" w:rsidRDefault="00BB139F" w:rsidP="00BB139F">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направление межведомственных запросов в органы государственной власти</w:t>
      </w:r>
      <w:r w:rsidR="00CF17F4">
        <w:rPr>
          <w:color w:val="000000"/>
          <w:sz w:val="28"/>
          <w:szCs w:val="28"/>
        </w:rPr>
        <w:t xml:space="preserve">, </w:t>
      </w:r>
      <w:r w:rsidR="00CF17F4">
        <w:rPr>
          <w:sz w:val="28"/>
          <w:szCs w:val="28"/>
        </w:rPr>
        <w:t>и</w:t>
      </w:r>
      <w:r w:rsidR="00CF17F4" w:rsidRPr="00B9367D">
        <w:rPr>
          <w:sz w:val="28"/>
          <w:szCs w:val="28"/>
        </w:rPr>
        <w:t xml:space="preserve">спользование </w:t>
      </w:r>
      <w:r w:rsidR="00CF17F4">
        <w:rPr>
          <w:sz w:val="28"/>
          <w:szCs w:val="28"/>
        </w:rPr>
        <w:t>Р</w:t>
      </w:r>
      <w:r w:rsidR="00CF17F4" w:rsidRPr="00B9367D">
        <w:rPr>
          <w:sz w:val="28"/>
          <w:szCs w:val="28"/>
        </w:rPr>
        <w:t>СМЭВ для подготовки и направления межведомственного запроса</w:t>
      </w:r>
      <w:r w:rsidR="00CF17F4">
        <w:rPr>
          <w:color w:val="000000"/>
          <w:sz w:val="28"/>
          <w:szCs w:val="28"/>
        </w:rPr>
        <w:t xml:space="preserve">, </w:t>
      </w:r>
      <w:r w:rsidRPr="00B9367D">
        <w:rPr>
          <w:color w:val="000000"/>
          <w:sz w:val="28"/>
          <w:szCs w:val="28"/>
        </w:rPr>
        <w:t>в случае, если определенные документы не были представлены Заявителем самостоятельно;</w:t>
      </w:r>
    </w:p>
    <w:p w:rsidR="00CF17F4" w:rsidRPr="00B9367D" w:rsidRDefault="00CF17F4" w:rsidP="00BB139F">
      <w:pPr>
        <w:pStyle w:val="ad"/>
        <w:shd w:val="clear" w:color="auto" w:fill="FFFFFF"/>
        <w:spacing w:before="0" w:beforeAutospacing="0" w:after="0" w:afterAutospacing="0"/>
        <w:ind w:firstLine="709"/>
        <w:jc w:val="both"/>
        <w:rPr>
          <w:color w:val="000000"/>
          <w:sz w:val="28"/>
          <w:szCs w:val="28"/>
        </w:rPr>
      </w:pPr>
      <w:r>
        <w:rPr>
          <w:color w:val="000000"/>
          <w:sz w:val="28"/>
          <w:szCs w:val="28"/>
        </w:rPr>
        <w:t>-</w:t>
      </w:r>
      <w:proofErr w:type="gramStart"/>
      <w:r>
        <w:rPr>
          <w:sz w:val="28"/>
          <w:szCs w:val="28"/>
        </w:rPr>
        <w:t>к</w:t>
      </w:r>
      <w:r w:rsidRPr="00B9367D">
        <w:rPr>
          <w:sz w:val="28"/>
          <w:szCs w:val="28"/>
        </w:rPr>
        <w:t>онтроль за</w:t>
      </w:r>
      <w:proofErr w:type="gramEnd"/>
      <w:r w:rsidRPr="00B9367D">
        <w:rPr>
          <w:sz w:val="28"/>
          <w:szCs w:val="28"/>
        </w:rPr>
        <w:t xml:space="preserve"> направлением </w:t>
      </w:r>
      <w:r>
        <w:rPr>
          <w:sz w:val="28"/>
          <w:szCs w:val="28"/>
        </w:rPr>
        <w:t xml:space="preserve">межведомственных </w:t>
      </w:r>
      <w:r w:rsidRPr="00B9367D">
        <w:rPr>
          <w:sz w:val="28"/>
          <w:szCs w:val="28"/>
        </w:rPr>
        <w:t>запросов, получением ответов на запросы</w:t>
      </w:r>
      <w:r>
        <w:rPr>
          <w:sz w:val="28"/>
          <w:szCs w:val="28"/>
        </w:rPr>
        <w:t xml:space="preserve"> и направление </w:t>
      </w:r>
      <w:r w:rsidRPr="00B9367D">
        <w:rPr>
          <w:sz w:val="28"/>
          <w:szCs w:val="28"/>
        </w:rPr>
        <w:t>повторны</w:t>
      </w:r>
      <w:r>
        <w:rPr>
          <w:sz w:val="28"/>
          <w:szCs w:val="28"/>
        </w:rPr>
        <w:t>х</w:t>
      </w:r>
      <w:r w:rsidRPr="00B9367D">
        <w:rPr>
          <w:sz w:val="28"/>
          <w:szCs w:val="28"/>
        </w:rPr>
        <w:t xml:space="preserve"> межведомственны</w:t>
      </w:r>
      <w:r>
        <w:rPr>
          <w:sz w:val="28"/>
          <w:szCs w:val="28"/>
        </w:rPr>
        <w:t>х</w:t>
      </w:r>
      <w:r w:rsidRPr="00B9367D">
        <w:rPr>
          <w:sz w:val="28"/>
          <w:szCs w:val="28"/>
        </w:rPr>
        <w:t xml:space="preserve">  запрос</w:t>
      </w:r>
      <w:r>
        <w:rPr>
          <w:sz w:val="28"/>
          <w:szCs w:val="28"/>
        </w:rPr>
        <w:t>ов</w:t>
      </w:r>
      <w:r w:rsidR="00D30AC8">
        <w:rPr>
          <w:sz w:val="28"/>
          <w:szCs w:val="28"/>
        </w:rPr>
        <w:t>;</w:t>
      </w:r>
    </w:p>
    <w:p w:rsidR="00BB139F" w:rsidRPr="00B9367D" w:rsidRDefault="00BB139F" w:rsidP="00BB139F">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подготовка решения по результатам рассмотрения Заявления Заявителя;</w:t>
      </w:r>
    </w:p>
    <w:p w:rsidR="00BB139F" w:rsidRPr="00B9367D" w:rsidRDefault="00BB139F" w:rsidP="00BB139F">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подписание и регистрация решения по результатам предоставления Государственной услуги;</w:t>
      </w:r>
    </w:p>
    <w:p w:rsidR="00BB139F" w:rsidRPr="00B9367D" w:rsidRDefault="00BB139F" w:rsidP="00BB139F">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 выдача (направление) принятого решения по результатам предоставления Государственной услуги Заявителю.</w:t>
      </w:r>
    </w:p>
    <w:p w:rsidR="00BB139F" w:rsidRPr="00B9367D" w:rsidRDefault="00BB139F" w:rsidP="00BB139F">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Последовательность административных процедур по предоставлению  Государственной услуги указана в блок – схеме (Приложение № 3).</w:t>
      </w:r>
    </w:p>
    <w:p w:rsidR="00BB139F" w:rsidRPr="00B9367D" w:rsidRDefault="00BB139F" w:rsidP="00BB139F">
      <w:pPr>
        <w:pStyle w:val="22"/>
        <w:numPr>
          <w:ilvl w:val="0"/>
          <w:numId w:val="14"/>
        </w:numPr>
        <w:shd w:val="clear" w:color="auto" w:fill="auto"/>
        <w:tabs>
          <w:tab w:val="left" w:pos="1691"/>
        </w:tabs>
        <w:spacing w:before="0" w:line="240" w:lineRule="auto"/>
        <w:ind w:firstLine="709"/>
        <w:rPr>
          <w:color w:val="auto"/>
          <w:sz w:val="28"/>
          <w:szCs w:val="28"/>
        </w:rPr>
      </w:pPr>
      <w:r w:rsidRPr="00B9367D">
        <w:rPr>
          <w:color w:val="auto"/>
          <w:sz w:val="28"/>
          <w:szCs w:val="28"/>
        </w:rPr>
        <w:t>Прием и регистрация заявления о предоставлении Государственной услуги</w:t>
      </w:r>
    </w:p>
    <w:p w:rsidR="00BB139F" w:rsidRPr="00B9367D" w:rsidRDefault="00BB139F" w:rsidP="00BB139F">
      <w:pPr>
        <w:pStyle w:val="22"/>
        <w:shd w:val="clear" w:color="auto" w:fill="auto"/>
        <w:tabs>
          <w:tab w:val="left" w:pos="1925"/>
        </w:tabs>
        <w:spacing w:before="0" w:line="240" w:lineRule="auto"/>
        <w:ind w:firstLine="709"/>
        <w:rPr>
          <w:color w:val="auto"/>
          <w:sz w:val="28"/>
          <w:szCs w:val="28"/>
        </w:rPr>
      </w:pPr>
      <w:r w:rsidRPr="00B9367D">
        <w:rPr>
          <w:color w:val="auto"/>
          <w:sz w:val="28"/>
          <w:szCs w:val="28"/>
        </w:rPr>
        <w:t xml:space="preserve">Основанием для начала исполнения административной процедуры является поступление в Учреждение Заявления (Приложение № </w:t>
      </w:r>
      <w:r w:rsidR="00386CDB" w:rsidRPr="00B9367D">
        <w:rPr>
          <w:color w:val="auto"/>
          <w:sz w:val="28"/>
          <w:szCs w:val="28"/>
        </w:rPr>
        <w:t>1</w:t>
      </w:r>
      <w:r w:rsidRPr="00B9367D">
        <w:rPr>
          <w:color w:val="auto"/>
          <w:sz w:val="28"/>
          <w:szCs w:val="28"/>
        </w:rPr>
        <w:t>).</w:t>
      </w:r>
    </w:p>
    <w:p w:rsidR="007B39E1" w:rsidRPr="00B9367D" w:rsidRDefault="00BB139F" w:rsidP="00BB139F">
      <w:pPr>
        <w:pStyle w:val="22"/>
        <w:shd w:val="clear" w:color="auto" w:fill="auto"/>
        <w:tabs>
          <w:tab w:val="left" w:pos="1691"/>
        </w:tabs>
        <w:spacing w:before="0" w:line="240" w:lineRule="auto"/>
        <w:ind w:firstLine="709"/>
        <w:rPr>
          <w:color w:val="auto"/>
          <w:sz w:val="28"/>
          <w:szCs w:val="28"/>
        </w:rPr>
      </w:pPr>
      <w:r w:rsidRPr="00B9367D">
        <w:rPr>
          <w:color w:val="auto"/>
          <w:sz w:val="28"/>
          <w:szCs w:val="28"/>
        </w:rPr>
        <w:t>Сотрудник Учреждения,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w:t>
      </w:r>
    </w:p>
    <w:p w:rsidR="00BB139F" w:rsidRPr="00B9367D" w:rsidRDefault="00BB139F" w:rsidP="00BB139F">
      <w:pPr>
        <w:pStyle w:val="22"/>
        <w:shd w:val="clear" w:color="auto" w:fill="auto"/>
        <w:tabs>
          <w:tab w:val="left" w:pos="1691"/>
        </w:tabs>
        <w:spacing w:before="0" w:line="240" w:lineRule="auto"/>
        <w:ind w:firstLine="709"/>
        <w:rPr>
          <w:color w:val="auto"/>
          <w:sz w:val="28"/>
          <w:szCs w:val="28"/>
        </w:rPr>
      </w:pPr>
      <w:r w:rsidRPr="00B9367D">
        <w:rPr>
          <w:color w:val="auto"/>
          <w:sz w:val="28"/>
          <w:szCs w:val="28"/>
        </w:rPr>
        <w:t>Срок выполнения административной процедуры составляет не более 1</w:t>
      </w:r>
      <w:r w:rsidR="0069684C" w:rsidRPr="00B9367D">
        <w:rPr>
          <w:color w:val="auto"/>
          <w:sz w:val="28"/>
          <w:szCs w:val="28"/>
        </w:rPr>
        <w:t xml:space="preserve"> (одного)</w:t>
      </w:r>
      <w:r w:rsidRPr="00B9367D">
        <w:rPr>
          <w:color w:val="auto"/>
          <w:sz w:val="28"/>
          <w:szCs w:val="28"/>
        </w:rPr>
        <w:t xml:space="preserve"> рабочего дня.</w:t>
      </w:r>
    </w:p>
    <w:p w:rsidR="00BB139F" w:rsidRPr="00B9367D" w:rsidRDefault="00BB139F" w:rsidP="00BB139F">
      <w:pPr>
        <w:pStyle w:val="22"/>
        <w:shd w:val="clear" w:color="auto" w:fill="auto"/>
        <w:tabs>
          <w:tab w:val="left" w:pos="1925"/>
        </w:tabs>
        <w:spacing w:before="0" w:line="240" w:lineRule="auto"/>
        <w:ind w:firstLine="709"/>
        <w:rPr>
          <w:color w:val="auto"/>
          <w:sz w:val="28"/>
          <w:szCs w:val="28"/>
        </w:rPr>
      </w:pPr>
      <w:r w:rsidRPr="00B9367D">
        <w:rPr>
          <w:color w:val="auto"/>
          <w:sz w:val="28"/>
          <w:szCs w:val="28"/>
        </w:rPr>
        <w:t>Результатом выполнения административной процедуры является регистрация Заявления.</w:t>
      </w:r>
    </w:p>
    <w:p w:rsidR="00BB139F" w:rsidRPr="00B9367D" w:rsidRDefault="00BB139F" w:rsidP="00BB139F">
      <w:pPr>
        <w:pStyle w:val="22"/>
        <w:shd w:val="clear" w:color="auto" w:fill="auto"/>
        <w:tabs>
          <w:tab w:val="left" w:pos="1925"/>
        </w:tabs>
        <w:spacing w:before="0" w:line="240" w:lineRule="auto"/>
        <w:ind w:firstLine="709"/>
        <w:rPr>
          <w:color w:val="auto"/>
          <w:sz w:val="28"/>
          <w:szCs w:val="28"/>
        </w:rPr>
      </w:pPr>
      <w:r w:rsidRPr="00B9367D">
        <w:rPr>
          <w:sz w:val="28"/>
          <w:szCs w:val="28"/>
        </w:rPr>
        <w:t>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w:t>
      </w:r>
    </w:p>
    <w:p w:rsidR="00BB139F" w:rsidRPr="00B9367D" w:rsidRDefault="00BB139F" w:rsidP="00BB139F">
      <w:pPr>
        <w:pStyle w:val="22"/>
        <w:shd w:val="clear" w:color="auto" w:fill="auto"/>
        <w:spacing w:before="0" w:line="240" w:lineRule="auto"/>
        <w:ind w:firstLine="709"/>
        <w:rPr>
          <w:color w:val="auto"/>
          <w:sz w:val="28"/>
          <w:szCs w:val="28"/>
        </w:rPr>
      </w:pPr>
      <w:r w:rsidRPr="00B9367D">
        <w:rPr>
          <w:color w:val="auto"/>
          <w:sz w:val="28"/>
          <w:szCs w:val="28"/>
        </w:rPr>
        <w:t>3.1.2. Рассмотрение Заявления</w:t>
      </w:r>
    </w:p>
    <w:p w:rsidR="00BB139F" w:rsidRPr="00B9367D" w:rsidRDefault="00BB139F" w:rsidP="00BB139F">
      <w:pPr>
        <w:pStyle w:val="22"/>
        <w:shd w:val="clear" w:color="auto" w:fill="auto"/>
        <w:tabs>
          <w:tab w:val="left" w:pos="1925"/>
        </w:tabs>
        <w:spacing w:before="0" w:line="240" w:lineRule="auto"/>
        <w:ind w:firstLine="709"/>
        <w:rPr>
          <w:color w:val="auto"/>
          <w:sz w:val="28"/>
          <w:szCs w:val="28"/>
        </w:rPr>
      </w:pPr>
      <w:r w:rsidRPr="00B9367D">
        <w:rPr>
          <w:color w:val="auto"/>
          <w:sz w:val="28"/>
          <w:szCs w:val="28"/>
        </w:rPr>
        <w:t>Основанием для начала исполнения административной процедуры является поступление зарегистрированного Заявления к специалисту Учреждения, ответственному за формирование проекта решения.</w:t>
      </w:r>
    </w:p>
    <w:p w:rsidR="00D738A6" w:rsidRPr="00B9367D" w:rsidRDefault="00BB139F" w:rsidP="00D738A6">
      <w:pPr>
        <w:pStyle w:val="22"/>
        <w:shd w:val="clear" w:color="auto" w:fill="auto"/>
        <w:tabs>
          <w:tab w:val="left" w:pos="1691"/>
        </w:tabs>
        <w:spacing w:before="0" w:line="240" w:lineRule="auto"/>
        <w:ind w:firstLine="709"/>
        <w:rPr>
          <w:color w:val="auto"/>
          <w:sz w:val="28"/>
          <w:szCs w:val="28"/>
        </w:rPr>
      </w:pPr>
      <w:r w:rsidRPr="00B9367D">
        <w:rPr>
          <w:color w:val="auto"/>
          <w:sz w:val="28"/>
          <w:szCs w:val="28"/>
        </w:rPr>
        <w:t>Специалист Учреждения проверяет документы на комплектность и достоверность сведений, содержащихся в представленном Заявлении и документах, в целях оценки их соответствия требованиям и условиям на п</w:t>
      </w:r>
      <w:r w:rsidR="00D738A6" w:rsidRPr="00B9367D">
        <w:rPr>
          <w:color w:val="auto"/>
          <w:sz w:val="28"/>
          <w:szCs w:val="28"/>
        </w:rPr>
        <w:t>олучение Государственной услуги.</w:t>
      </w:r>
    </w:p>
    <w:p w:rsidR="00D738A6" w:rsidRPr="00B9367D" w:rsidRDefault="00D738A6" w:rsidP="00D738A6">
      <w:pPr>
        <w:pStyle w:val="22"/>
        <w:shd w:val="clear" w:color="auto" w:fill="auto"/>
        <w:tabs>
          <w:tab w:val="left" w:pos="1691"/>
        </w:tabs>
        <w:spacing w:before="0" w:line="240" w:lineRule="auto"/>
        <w:ind w:firstLine="709"/>
        <w:rPr>
          <w:color w:val="auto"/>
          <w:sz w:val="28"/>
          <w:szCs w:val="28"/>
        </w:rPr>
      </w:pPr>
      <w:r w:rsidRPr="00B9367D">
        <w:rPr>
          <w:color w:val="auto"/>
          <w:sz w:val="28"/>
          <w:szCs w:val="28"/>
        </w:rPr>
        <w:t>Также специалист Учреждения проверяет расчёт кадастровой стоимости объекта недвижимости, указанного в Заявлении на наличие технических и методологических ошибок, определяет, является ли ошибка системной или единичной.</w:t>
      </w:r>
    </w:p>
    <w:p w:rsidR="00BB139F" w:rsidRPr="00B9367D" w:rsidRDefault="00BB139F" w:rsidP="00BB139F">
      <w:pPr>
        <w:pStyle w:val="22"/>
        <w:shd w:val="clear" w:color="auto" w:fill="auto"/>
        <w:tabs>
          <w:tab w:val="left" w:pos="1691"/>
        </w:tabs>
        <w:spacing w:before="0" w:line="240" w:lineRule="auto"/>
        <w:ind w:firstLine="709"/>
        <w:rPr>
          <w:color w:val="auto"/>
          <w:sz w:val="28"/>
          <w:szCs w:val="28"/>
        </w:rPr>
      </w:pPr>
      <w:r w:rsidRPr="00B9367D">
        <w:rPr>
          <w:color w:val="auto"/>
          <w:sz w:val="28"/>
          <w:szCs w:val="28"/>
        </w:rPr>
        <w:lastRenderedPageBreak/>
        <w:t>Срок выполнения данной административной процедуры составляет не более 2 рабочих дней.</w:t>
      </w:r>
    </w:p>
    <w:p w:rsidR="00E74AC5" w:rsidRPr="00B9367D" w:rsidRDefault="00BB139F" w:rsidP="00E74AC5">
      <w:pPr>
        <w:pStyle w:val="22"/>
        <w:shd w:val="clear" w:color="auto" w:fill="auto"/>
        <w:tabs>
          <w:tab w:val="left" w:pos="1691"/>
        </w:tabs>
        <w:spacing w:before="0" w:line="240" w:lineRule="auto"/>
        <w:ind w:firstLine="709"/>
        <w:rPr>
          <w:sz w:val="28"/>
          <w:szCs w:val="28"/>
        </w:rPr>
      </w:pPr>
      <w:r w:rsidRPr="00B9367D">
        <w:rPr>
          <w:color w:val="auto"/>
          <w:sz w:val="28"/>
          <w:szCs w:val="28"/>
        </w:rPr>
        <w:t xml:space="preserve">3.1.3. </w:t>
      </w:r>
      <w:r w:rsidR="00E74AC5" w:rsidRPr="00B9367D">
        <w:rPr>
          <w:sz w:val="28"/>
          <w:szCs w:val="28"/>
        </w:rPr>
        <w:t>Направление межведомственных запросов в органы государственной власти в случае, если определенные документы не были представлены Заявителем</w:t>
      </w:r>
    </w:p>
    <w:p w:rsidR="00E74AC5" w:rsidRPr="00B9367D" w:rsidRDefault="00E74AC5" w:rsidP="00E74AC5">
      <w:pPr>
        <w:pStyle w:val="22"/>
        <w:shd w:val="clear" w:color="auto" w:fill="auto"/>
        <w:tabs>
          <w:tab w:val="left" w:pos="1691"/>
        </w:tabs>
        <w:spacing w:before="0" w:line="240" w:lineRule="auto"/>
        <w:ind w:firstLine="709"/>
        <w:rPr>
          <w:color w:val="auto"/>
          <w:sz w:val="28"/>
          <w:szCs w:val="28"/>
        </w:rPr>
      </w:pPr>
      <w:r w:rsidRPr="00B9367D">
        <w:rPr>
          <w:color w:val="auto"/>
          <w:sz w:val="28"/>
          <w:szCs w:val="28"/>
        </w:rPr>
        <w:t>Основанием для начала осуществления административной процедуры является не предоставление по собственной инициативе Заявителем документов, указанных в пункте 2.6.</w:t>
      </w:r>
      <w:r w:rsidR="00A11066" w:rsidRPr="00B9367D">
        <w:rPr>
          <w:color w:val="auto"/>
          <w:sz w:val="28"/>
          <w:szCs w:val="28"/>
        </w:rPr>
        <w:t>1.</w:t>
      </w:r>
      <w:r w:rsidRPr="00B9367D">
        <w:rPr>
          <w:color w:val="auto"/>
          <w:sz w:val="28"/>
          <w:szCs w:val="28"/>
        </w:rPr>
        <w:t xml:space="preserve"> настоящего Регламента.</w:t>
      </w:r>
    </w:p>
    <w:p w:rsidR="00E74AC5" w:rsidRPr="00B9367D" w:rsidRDefault="00E74AC5" w:rsidP="00E74AC5">
      <w:pPr>
        <w:pStyle w:val="ad"/>
        <w:shd w:val="clear" w:color="auto" w:fill="FFFFFF"/>
        <w:spacing w:before="0" w:beforeAutospacing="0" w:after="0" w:afterAutospacing="0"/>
        <w:ind w:firstLine="709"/>
        <w:jc w:val="both"/>
        <w:rPr>
          <w:sz w:val="28"/>
          <w:szCs w:val="28"/>
        </w:rPr>
      </w:pPr>
      <w:r w:rsidRPr="00B9367D">
        <w:rPr>
          <w:sz w:val="28"/>
          <w:szCs w:val="28"/>
        </w:rPr>
        <w:t xml:space="preserve">Специалист, ответственный за межведомственное взаимодействие, оформляет и направляет </w:t>
      </w:r>
      <w:r w:rsidR="000267EB" w:rsidRPr="00B9367D">
        <w:rPr>
          <w:sz w:val="28"/>
          <w:szCs w:val="28"/>
        </w:rPr>
        <w:t xml:space="preserve">посредством почтового отправления или электронной форме </w:t>
      </w:r>
      <w:r w:rsidRPr="00B9367D">
        <w:rPr>
          <w:sz w:val="28"/>
          <w:szCs w:val="28"/>
        </w:rPr>
        <w:t>межведомственные запросы в соответствии с утвержденной технологической картой межведомственного взаимодействия по Государственной услуге, использует общедоступную информацию, содержащуюся на официальных сайтах в информационно-телекоммуникационной сети «Интернет» органов, указанных в п. 1.3.1. настоящего Регламента.</w:t>
      </w:r>
    </w:p>
    <w:p w:rsidR="00E74AC5" w:rsidRPr="00B9367D" w:rsidRDefault="00E74AC5" w:rsidP="00E74AC5">
      <w:pPr>
        <w:tabs>
          <w:tab w:val="left" w:pos="709"/>
        </w:tabs>
        <w:ind w:firstLine="709"/>
        <w:jc w:val="both"/>
        <w:rPr>
          <w:rFonts w:ascii="Times New Roman" w:hAnsi="Times New Roman" w:cs="Times New Roman"/>
          <w:sz w:val="28"/>
          <w:szCs w:val="28"/>
        </w:rPr>
      </w:pPr>
      <w:proofErr w:type="gramStart"/>
      <w:r w:rsidRPr="00B9367D">
        <w:rPr>
          <w:rFonts w:ascii="Times New Roman" w:hAnsi="Times New Roman" w:cs="Times New Roman"/>
          <w:sz w:val="28"/>
          <w:szCs w:val="28"/>
        </w:rPr>
        <w:t>Межведомственный запрос о представлении документов и (или) информации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roofErr w:type="gramEnd"/>
      <w:r w:rsidRPr="00B9367D">
        <w:rPr>
          <w:rFonts w:ascii="Times New Roman" w:hAnsi="Times New Roman" w:cs="Times New Roman"/>
          <w:sz w:val="28"/>
          <w:szCs w:val="28"/>
        </w:rPr>
        <w:t>, если дополнительные сведения не установлены законодательным актом Российской Федерации:</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1) наименование органа, направляющего межведомственный запрос;</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2) наименование органа или организации, в адрес которых направляется межведомственный запрос;</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3) 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B9367D">
        <w:rPr>
          <w:rFonts w:ascii="Times New Roman" w:hAnsi="Times New Roman" w:cs="Times New Roman"/>
          <w:sz w:val="28"/>
          <w:szCs w:val="28"/>
        </w:rPr>
        <w:t>необходимых</w:t>
      </w:r>
      <w:proofErr w:type="gramEnd"/>
      <w:r w:rsidRPr="00B9367D">
        <w:rPr>
          <w:rFonts w:ascii="Times New Roman" w:hAnsi="Times New Roman" w:cs="Times New Roman"/>
          <w:sz w:val="28"/>
          <w:szCs w:val="28"/>
        </w:rPr>
        <w:t xml:space="preserve"> для предоставления государственной услуги, и указание на реквизиты данного нормативного правового акта;</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5) сведения, необходимые для представления документа и (или) информации, изложенные заявителем в поданном ходатайстве; </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6) контактная информация для направления ответа на межведомственный запрос;</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7) дата направления межведомственного запроса и срок ожидаемого ответа на межведомственный запрос;</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9) информация о факте получения согласия, предусмотренного частью 5 </w:t>
      </w:r>
      <w:r w:rsidRPr="00B9367D">
        <w:rPr>
          <w:rFonts w:ascii="Times New Roman" w:hAnsi="Times New Roman" w:cs="Times New Roman"/>
          <w:sz w:val="28"/>
          <w:szCs w:val="28"/>
        </w:rPr>
        <w:lastRenderedPageBreak/>
        <w:t xml:space="preserve">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w:t>
      </w:r>
      <w:hyperlink r:id="rId15" w:history="1">
        <w:r w:rsidRPr="00B9367D">
          <w:rPr>
            <w:rFonts w:ascii="Times New Roman" w:hAnsi="Times New Roman" w:cs="Times New Roman"/>
            <w:sz w:val="28"/>
            <w:szCs w:val="28"/>
          </w:rPr>
          <w:t>частью 5 статьи 7</w:t>
        </w:r>
      </w:hyperlink>
      <w:r w:rsidRPr="00B9367D">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Требования пунктов 1 - 9 пункта 3.1.3 </w:t>
      </w:r>
      <w:r w:rsidRPr="00B9367D">
        <w:rPr>
          <w:rFonts w:ascii="Times New Roman" w:hAnsi="Times New Roman" w:cs="Times New Roman"/>
          <w:color w:val="181819"/>
          <w:sz w:val="28"/>
          <w:szCs w:val="28"/>
        </w:rPr>
        <w:t>настоящего Административного регламента</w:t>
      </w:r>
      <w:r w:rsidRPr="00B9367D">
        <w:rPr>
          <w:rFonts w:ascii="Times New Roman" w:hAnsi="Times New Roman" w:cs="Times New Roman"/>
          <w:sz w:val="28"/>
          <w:szCs w:val="28"/>
        </w:rP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644D55">
        <w:rPr>
          <w:rFonts w:ascii="Times New Roman" w:hAnsi="Times New Roman" w:cs="Times New Roman"/>
          <w:sz w:val="28"/>
          <w:szCs w:val="28"/>
        </w:rPr>
        <w:t xml:space="preserve"> (далее – РСМЭВ)</w:t>
      </w:r>
      <w:r w:rsidRPr="00B9367D">
        <w:rPr>
          <w:rFonts w:ascii="Times New Roman" w:hAnsi="Times New Roman" w:cs="Times New Roman"/>
          <w:sz w:val="28"/>
          <w:szCs w:val="28"/>
        </w:rPr>
        <w:t>.</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3.1.4. Использование </w:t>
      </w:r>
      <w:r w:rsidR="00644D55">
        <w:rPr>
          <w:rFonts w:ascii="Times New Roman" w:hAnsi="Times New Roman" w:cs="Times New Roman"/>
          <w:sz w:val="28"/>
          <w:szCs w:val="28"/>
        </w:rPr>
        <w:t>Р</w:t>
      </w:r>
      <w:r w:rsidRPr="00B9367D">
        <w:rPr>
          <w:rFonts w:ascii="Times New Roman" w:hAnsi="Times New Roman" w:cs="Times New Roman"/>
          <w:sz w:val="28"/>
          <w:szCs w:val="28"/>
        </w:rPr>
        <w:t>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Межведомственный запрос, направляемый с использованием </w:t>
      </w:r>
      <w:r w:rsidR="00644D55">
        <w:rPr>
          <w:rFonts w:ascii="Times New Roman" w:hAnsi="Times New Roman" w:cs="Times New Roman"/>
          <w:sz w:val="28"/>
          <w:szCs w:val="28"/>
        </w:rPr>
        <w:t>Р</w:t>
      </w:r>
      <w:r w:rsidRPr="00B9367D">
        <w:rPr>
          <w:rFonts w:ascii="Times New Roman" w:hAnsi="Times New Roman" w:cs="Times New Roman"/>
          <w:sz w:val="28"/>
          <w:szCs w:val="28"/>
        </w:rPr>
        <w:t>СМЭВ, подписывается усиленной квалифицированной электронной подписью специалиста, ответственного за межведомственное взаимодействие.</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3.1.5. </w:t>
      </w:r>
      <w:proofErr w:type="gramStart"/>
      <w:r w:rsidRPr="00B9367D">
        <w:rPr>
          <w:rFonts w:ascii="Times New Roman" w:hAnsi="Times New Roman" w:cs="Times New Roman"/>
          <w:sz w:val="28"/>
          <w:szCs w:val="28"/>
        </w:rPr>
        <w:t>Контроль за</w:t>
      </w:r>
      <w:proofErr w:type="gramEnd"/>
      <w:r w:rsidRPr="00B9367D">
        <w:rPr>
          <w:rFonts w:ascii="Times New Roman" w:hAnsi="Times New Roman" w:cs="Times New Roman"/>
          <w:sz w:val="28"/>
          <w:szCs w:val="28"/>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3.1.6. </w:t>
      </w:r>
      <w:proofErr w:type="gramStart"/>
      <w:r w:rsidRPr="00B9367D">
        <w:rPr>
          <w:rFonts w:ascii="Times New Roman" w:hAnsi="Times New Roman" w:cs="Times New Roman"/>
          <w:sz w:val="28"/>
          <w:szCs w:val="28"/>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B9367D">
        <w:rPr>
          <w:rFonts w:ascii="Times New Roman" w:hAnsi="Times New Roman" w:cs="Times New Roman"/>
          <w:sz w:val="28"/>
          <w:szCs w:val="28"/>
        </w:rPr>
        <w:t xml:space="preserve"> отказывается в предоставлении услуги, и о праве заявителя самостоятельно представить соответствующий документ.</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Срок исполнения административной процедуры составляет не более 5 (пяти) рабочих дней.</w:t>
      </w:r>
    </w:p>
    <w:p w:rsidR="00E74AC5" w:rsidRPr="00B9367D" w:rsidRDefault="00E74AC5" w:rsidP="00E74AC5">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Результатом исполнения административной процедуры является получение полного комплекта документов для принятия решения о предоставлении Государственной услуги либо направление повторного межведомственного запроса.</w:t>
      </w:r>
    </w:p>
    <w:p w:rsidR="00EB6CA0" w:rsidRPr="00B9367D" w:rsidRDefault="00EB6CA0" w:rsidP="00EB6CA0">
      <w:pPr>
        <w:pStyle w:val="ad"/>
        <w:shd w:val="clear" w:color="auto" w:fill="FFFFFF"/>
        <w:spacing w:before="0" w:beforeAutospacing="0" w:after="0" w:afterAutospacing="0"/>
        <w:ind w:firstLine="709"/>
        <w:jc w:val="both"/>
        <w:rPr>
          <w:sz w:val="28"/>
          <w:szCs w:val="28"/>
        </w:rPr>
      </w:pPr>
      <w:r w:rsidRPr="00B9367D">
        <w:rPr>
          <w:color w:val="000000"/>
          <w:sz w:val="28"/>
          <w:szCs w:val="28"/>
        </w:rPr>
        <w:t xml:space="preserve">В случае </w:t>
      </w:r>
      <w:proofErr w:type="gramStart"/>
      <w:r w:rsidRPr="00B9367D">
        <w:rPr>
          <w:color w:val="000000"/>
          <w:sz w:val="28"/>
          <w:szCs w:val="28"/>
        </w:rPr>
        <w:t>необходимости увеличения срока рассмотрения Заявления</w:t>
      </w:r>
      <w:proofErr w:type="gramEnd"/>
      <w:r w:rsidRPr="00B9367D">
        <w:rPr>
          <w:color w:val="000000"/>
          <w:sz w:val="28"/>
          <w:szCs w:val="28"/>
        </w:rPr>
        <w:t xml:space="preserve"> на 30 (тридцать) дней специалист Учреждения в обязательном порядке должен уведомить об этом Заявителя в течение 30 (тридцати) дней со дня поступления Заявления. Е</w:t>
      </w:r>
      <w:r w:rsidRPr="00B9367D">
        <w:rPr>
          <w:sz w:val="28"/>
          <w:szCs w:val="28"/>
        </w:rPr>
        <w:t xml:space="preserve">сли способ получения информации (в том числе почтовым отправлением или по электронной почте) о рассмотрении Заявления не указан в таком Заявлении, то уведомление об увеличении срока рассмотрения Заявления направляется Заявителю по адресам, содержащимся в Заявлении. При предоставлении документов непосредственно Заявителю Учреждение в день </w:t>
      </w:r>
      <w:r w:rsidRPr="00B9367D">
        <w:rPr>
          <w:sz w:val="28"/>
          <w:szCs w:val="28"/>
        </w:rPr>
        <w:lastRenderedPageBreak/>
        <w:t>подписания уведомления об увеличении срока рассмотрения Заявления сообщает Заявителю о готовности такого документа к выдаче по телефону или электронной почте, в случае если данные о них указаны в Заявлении.</w:t>
      </w:r>
    </w:p>
    <w:p w:rsidR="00141719" w:rsidRPr="00B9367D" w:rsidRDefault="00141719" w:rsidP="00141719">
      <w:pPr>
        <w:pStyle w:val="ad"/>
        <w:shd w:val="clear" w:color="auto" w:fill="FFFFFF"/>
        <w:spacing w:before="0" w:beforeAutospacing="0" w:after="0" w:afterAutospacing="0"/>
        <w:ind w:firstLine="709"/>
        <w:jc w:val="both"/>
        <w:rPr>
          <w:sz w:val="28"/>
          <w:szCs w:val="28"/>
        </w:rPr>
      </w:pPr>
      <w:r w:rsidRPr="00B9367D">
        <w:rPr>
          <w:sz w:val="28"/>
          <w:szCs w:val="28"/>
        </w:rPr>
        <w:t>В случае выявления системных ошибок Учреждение направляет уведомление правообладателям объектов недвижимости, в отношении кадастровой стоимости которых выявлены системные ошибки, при налич</w:t>
      </w:r>
      <w:proofErr w:type="gramStart"/>
      <w:r w:rsidRPr="00B9367D">
        <w:rPr>
          <w:sz w:val="28"/>
          <w:szCs w:val="28"/>
        </w:rPr>
        <w:t>ии у У</w:t>
      </w:r>
      <w:proofErr w:type="gramEnd"/>
      <w:r w:rsidRPr="00B9367D">
        <w:rPr>
          <w:sz w:val="28"/>
          <w:szCs w:val="28"/>
        </w:rPr>
        <w:t>чреждения информации о таких правообладателях, до даты исправления таких ошибок.</w:t>
      </w:r>
    </w:p>
    <w:p w:rsidR="00E7085C" w:rsidRPr="00B9367D" w:rsidRDefault="00E7085C" w:rsidP="00EB6CA0">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Результатом исполнения административной процедуры является получение полного комплекта документов для принятия решения о предос</w:t>
      </w:r>
      <w:r w:rsidR="00B717CB" w:rsidRPr="00B9367D">
        <w:rPr>
          <w:color w:val="000000"/>
          <w:sz w:val="28"/>
          <w:szCs w:val="28"/>
        </w:rPr>
        <w:t xml:space="preserve">тавлении Государственной услуги. </w:t>
      </w:r>
    </w:p>
    <w:p w:rsidR="00BB139F" w:rsidRDefault="00BB139F" w:rsidP="00BB139F">
      <w:pPr>
        <w:pStyle w:val="22"/>
        <w:shd w:val="clear" w:color="auto" w:fill="auto"/>
        <w:spacing w:before="0" w:line="240" w:lineRule="auto"/>
        <w:ind w:firstLine="709"/>
        <w:rPr>
          <w:sz w:val="28"/>
          <w:szCs w:val="28"/>
        </w:rPr>
      </w:pPr>
      <w:r w:rsidRPr="00B9367D">
        <w:rPr>
          <w:sz w:val="28"/>
          <w:szCs w:val="28"/>
        </w:rPr>
        <w:t>3.1.</w:t>
      </w:r>
      <w:r w:rsidR="00E74AC5" w:rsidRPr="00B9367D">
        <w:rPr>
          <w:sz w:val="28"/>
          <w:szCs w:val="28"/>
        </w:rPr>
        <w:t>7</w:t>
      </w:r>
      <w:r w:rsidRPr="00B9367D">
        <w:rPr>
          <w:sz w:val="28"/>
          <w:szCs w:val="28"/>
        </w:rPr>
        <w:t>. Подготовка решения по результатам рассмотрения Заявления Заявителя</w:t>
      </w:r>
    </w:p>
    <w:p w:rsidR="00CF17F4" w:rsidRPr="00B9367D" w:rsidRDefault="00CF17F4" w:rsidP="00BB139F">
      <w:pPr>
        <w:pStyle w:val="22"/>
        <w:shd w:val="clear" w:color="auto" w:fill="auto"/>
        <w:spacing w:before="0" w:line="240" w:lineRule="auto"/>
        <w:ind w:firstLine="709"/>
        <w:rPr>
          <w:sz w:val="28"/>
          <w:szCs w:val="28"/>
        </w:rPr>
      </w:pPr>
      <w:r w:rsidRPr="00950424">
        <w:rPr>
          <w:color w:val="auto"/>
          <w:sz w:val="28"/>
          <w:szCs w:val="28"/>
        </w:rPr>
        <w:t>Основанием для начала исполнения административной процедуры является поступление</w:t>
      </w:r>
      <w:r w:rsidRPr="00B9367D">
        <w:rPr>
          <w:sz w:val="28"/>
          <w:szCs w:val="28"/>
        </w:rPr>
        <w:t>полного комплекта документов для принятия решения о предоставлении Государственной услуги</w:t>
      </w:r>
      <w:r>
        <w:rPr>
          <w:sz w:val="28"/>
          <w:szCs w:val="28"/>
        </w:rPr>
        <w:t>.</w:t>
      </w:r>
    </w:p>
    <w:p w:rsidR="00331FD9" w:rsidRPr="00B9367D" w:rsidRDefault="00331FD9" w:rsidP="00822767">
      <w:pPr>
        <w:widowControl/>
        <w:autoSpaceDE w:val="0"/>
        <w:autoSpaceDN w:val="0"/>
        <w:adjustRightInd w:val="0"/>
        <w:ind w:firstLine="540"/>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Решение о пересчете кадастровой стоимости должно содержать:</w:t>
      </w:r>
    </w:p>
    <w:p w:rsidR="00331FD9" w:rsidRPr="00B9367D" w:rsidRDefault="00331FD9" w:rsidP="00822767">
      <w:pPr>
        <w:widowControl/>
        <w:autoSpaceDE w:val="0"/>
        <w:autoSpaceDN w:val="0"/>
        <w:adjustRightInd w:val="0"/>
        <w:ind w:firstLine="540"/>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 xml:space="preserve">1) реквизиты </w:t>
      </w:r>
      <w:r w:rsidR="00822767" w:rsidRPr="00B9367D">
        <w:rPr>
          <w:rFonts w:ascii="Times New Roman" w:hAnsi="Times New Roman" w:cs="Times New Roman"/>
          <w:color w:val="auto"/>
          <w:sz w:val="28"/>
          <w:szCs w:val="28"/>
          <w:lang w:bidi="ar-SA"/>
        </w:rPr>
        <w:t>Заявления</w:t>
      </w:r>
      <w:r w:rsidRPr="00B9367D">
        <w:rPr>
          <w:rFonts w:ascii="Times New Roman" w:hAnsi="Times New Roman" w:cs="Times New Roman"/>
          <w:color w:val="auto"/>
          <w:sz w:val="28"/>
          <w:szCs w:val="28"/>
          <w:lang w:bidi="ar-SA"/>
        </w:rPr>
        <w:t>;</w:t>
      </w:r>
    </w:p>
    <w:p w:rsidR="00331FD9" w:rsidRPr="00B9367D" w:rsidRDefault="00822767" w:rsidP="00822767">
      <w:pPr>
        <w:widowControl/>
        <w:autoSpaceDE w:val="0"/>
        <w:autoSpaceDN w:val="0"/>
        <w:adjustRightInd w:val="0"/>
        <w:ind w:firstLine="540"/>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2) информацию о З</w:t>
      </w:r>
      <w:r w:rsidR="00331FD9" w:rsidRPr="00B9367D">
        <w:rPr>
          <w:rFonts w:ascii="Times New Roman" w:hAnsi="Times New Roman" w:cs="Times New Roman"/>
          <w:color w:val="auto"/>
          <w:sz w:val="28"/>
          <w:szCs w:val="28"/>
          <w:lang w:bidi="ar-SA"/>
        </w:rPr>
        <w:t>аявителе;</w:t>
      </w:r>
    </w:p>
    <w:p w:rsidR="00331FD9" w:rsidRPr="00B9367D" w:rsidRDefault="00331FD9" w:rsidP="00822767">
      <w:pPr>
        <w:widowControl/>
        <w:autoSpaceDE w:val="0"/>
        <w:autoSpaceDN w:val="0"/>
        <w:adjustRightInd w:val="0"/>
        <w:ind w:firstLine="540"/>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3) кадастровый номер и</w:t>
      </w:r>
      <w:r w:rsidR="00822767" w:rsidRPr="00B9367D">
        <w:rPr>
          <w:rFonts w:ascii="Times New Roman" w:hAnsi="Times New Roman" w:cs="Times New Roman"/>
          <w:color w:val="auto"/>
          <w:sz w:val="28"/>
          <w:szCs w:val="28"/>
          <w:lang w:bidi="ar-SA"/>
        </w:rPr>
        <w:t>ли</w:t>
      </w:r>
      <w:r w:rsidRPr="00B9367D">
        <w:rPr>
          <w:rFonts w:ascii="Times New Roman" w:hAnsi="Times New Roman" w:cs="Times New Roman"/>
          <w:color w:val="auto"/>
          <w:sz w:val="28"/>
          <w:szCs w:val="28"/>
          <w:lang w:bidi="ar-SA"/>
        </w:rPr>
        <w:t xml:space="preserve"> адрес (при наличии) объекта недвижимости, при определении кадастровой стоимости которого были допущены ошибки, в отношении которого подано </w:t>
      </w:r>
      <w:r w:rsidR="00822767" w:rsidRPr="00B9367D">
        <w:rPr>
          <w:rFonts w:ascii="Times New Roman" w:hAnsi="Times New Roman" w:cs="Times New Roman"/>
          <w:color w:val="auto"/>
          <w:sz w:val="28"/>
          <w:szCs w:val="28"/>
          <w:lang w:bidi="ar-SA"/>
        </w:rPr>
        <w:t>Заявление</w:t>
      </w:r>
      <w:r w:rsidRPr="00B9367D">
        <w:rPr>
          <w:rFonts w:ascii="Times New Roman" w:hAnsi="Times New Roman" w:cs="Times New Roman"/>
          <w:color w:val="auto"/>
          <w:sz w:val="28"/>
          <w:szCs w:val="28"/>
          <w:lang w:bidi="ar-SA"/>
        </w:rPr>
        <w:t>;</w:t>
      </w:r>
    </w:p>
    <w:p w:rsidR="00331FD9" w:rsidRPr="00B9367D" w:rsidRDefault="00331FD9" w:rsidP="00822767">
      <w:pPr>
        <w:widowControl/>
        <w:autoSpaceDE w:val="0"/>
        <w:autoSpaceDN w:val="0"/>
        <w:adjustRightInd w:val="0"/>
        <w:ind w:firstLine="540"/>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4) информацию о проведенной проверке на наличие технических и (или) методологических ошибок;</w:t>
      </w:r>
    </w:p>
    <w:p w:rsidR="00331FD9" w:rsidRPr="00B9367D" w:rsidRDefault="00331FD9" w:rsidP="00822767">
      <w:pPr>
        <w:widowControl/>
        <w:autoSpaceDE w:val="0"/>
        <w:autoSpaceDN w:val="0"/>
        <w:adjustRightInd w:val="0"/>
        <w:ind w:firstLine="540"/>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5) информацию о виде допущенных ошибок (единичная техническая ошибка, системная техническая ошибка, единичная методологическая ошибка, системная методологическая ошибка);</w:t>
      </w:r>
    </w:p>
    <w:p w:rsidR="00331FD9" w:rsidRPr="00B9367D" w:rsidRDefault="00331FD9" w:rsidP="00822767">
      <w:pPr>
        <w:widowControl/>
        <w:autoSpaceDE w:val="0"/>
        <w:autoSpaceDN w:val="0"/>
        <w:adjustRightInd w:val="0"/>
        <w:ind w:firstLine="540"/>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 xml:space="preserve">6) кадастровую стоимость объекта недвижимости, в отношении которого подано </w:t>
      </w:r>
      <w:r w:rsidR="00822767" w:rsidRPr="00B9367D">
        <w:rPr>
          <w:rFonts w:ascii="Times New Roman" w:hAnsi="Times New Roman" w:cs="Times New Roman"/>
          <w:color w:val="auto"/>
          <w:sz w:val="28"/>
          <w:szCs w:val="28"/>
          <w:lang w:bidi="ar-SA"/>
        </w:rPr>
        <w:t>Заявление</w:t>
      </w:r>
      <w:r w:rsidRPr="00B9367D">
        <w:rPr>
          <w:rFonts w:ascii="Times New Roman" w:hAnsi="Times New Roman" w:cs="Times New Roman"/>
          <w:color w:val="auto"/>
          <w:sz w:val="28"/>
          <w:szCs w:val="28"/>
          <w:lang w:bidi="ar-SA"/>
        </w:rPr>
        <w:t>, определенную в результате исправления допущенных ошибок.</w:t>
      </w:r>
    </w:p>
    <w:p w:rsidR="00822767" w:rsidRPr="00B9367D" w:rsidRDefault="00822767" w:rsidP="00822767">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В случае исправления технической и (или) методологической ошибок допускается изменение кадастровой стоимости, полученной после исправления таких ошибок, только в сторону понижения.</w:t>
      </w:r>
    </w:p>
    <w:p w:rsidR="00E7085C" w:rsidRPr="00B9367D" w:rsidRDefault="00E7085C" w:rsidP="00BB139F">
      <w:pPr>
        <w:widowControl/>
        <w:autoSpaceDE w:val="0"/>
        <w:autoSpaceDN w:val="0"/>
        <w:adjustRightInd w:val="0"/>
        <w:ind w:firstLine="709"/>
        <w:jc w:val="both"/>
        <w:rPr>
          <w:rFonts w:ascii="Times New Roman" w:hAnsi="Times New Roman" w:cs="Times New Roman"/>
          <w:color w:val="auto"/>
          <w:sz w:val="28"/>
          <w:szCs w:val="28"/>
          <w:lang w:bidi="ar-SA"/>
        </w:rPr>
      </w:pPr>
      <w:proofErr w:type="gramStart"/>
      <w:r w:rsidRPr="00B9367D">
        <w:rPr>
          <w:rFonts w:ascii="Times New Roman" w:hAnsi="Times New Roman" w:cs="Times New Roman"/>
          <w:color w:val="auto"/>
          <w:sz w:val="28"/>
          <w:szCs w:val="28"/>
          <w:lang w:bidi="ar-SA"/>
        </w:rPr>
        <w:t>Пересчет кадастровой стоимости объектов недвижимости в связи с исправлением Учреждением системных ошибок, выявленных в результате рассмотрения Заявления и допущенных при определении кадастровой стоимости объектов недвижимости, в отношении которых не подано Заявление, осуществляется на основании решения Учреждения</w:t>
      </w:r>
      <w:r w:rsidR="00C121C7" w:rsidRPr="00B9367D">
        <w:rPr>
          <w:rFonts w:ascii="Times New Roman" w:hAnsi="Times New Roman" w:cs="Times New Roman"/>
          <w:color w:val="auto"/>
          <w:sz w:val="28"/>
          <w:szCs w:val="28"/>
          <w:lang w:bidi="ar-SA"/>
        </w:rPr>
        <w:t xml:space="preserve"> об исправлении ошибок, которое принимается в течение 5 рабочих дней с </w:t>
      </w:r>
      <w:r w:rsidR="00F30654" w:rsidRPr="00B9367D">
        <w:rPr>
          <w:rFonts w:ascii="Times New Roman" w:hAnsi="Times New Roman" w:cs="Times New Roman"/>
          <w:color w:val="auto"/>
          <w:sz w:val="28"/>
          <w:szCs w:val="28"/>
          <w:lang w:bidi="ar-SA"/>
        </w:rPr>
        <w:t>даты выявления системной ошибки, но не позднее срока, установленного абзацем четвертым настоящего пункта</w:t>
      </w:r>
      <w:proofErr w:type="gramEnd"/>
      <w:r w:rsidR="00F30654" w:rsidRPr="00B9367D">
        <w:rPr>
          <w:rFonts w:ascii="Times New Roman" w:hAnsi="Times New Roman" w:cs="Times New Roman"/>
          <w:color w:val="auto"/>
          <w:sz w:val="28"/>
          <w:szCs w:val="28"/>
          <w:lang w:bidi="ar-SA"/>
        </w:rPr>
        <w:t xml:space="preserve"> Регламента.</w:t>
      </w:r>
    </w:p>
    <w:p w:rsidR="00F30654" w:rsidRPr="00B9367D" w:rsidRDefault="00F30654" w:rsidP="00F30654">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Пересчет кадастровой стоимости объектов недвижимости в рамках настоящего Регламента осуществляется в течение 60 (шестидесяти) дней со дня поступления Заявления.</w:t>
      </w:r>
    </w:p>
    <w:p w:rsidR="00F30654" w:rsidRPr="00B9367D" w:rsidRDefault="00F30654" w:rsidP="00F30654">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Решение об отказе в пересчете кадастровой стоимости должно содержать:</w:t>
      </w:r>
    </w:p>
    <w:p w:rsidR="00F30654" w:rsidRPr="00B9367D" w:rsidRDefault="00F30654" w:rsidP="00F30654">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lastRenderedPageBreak/>
        <w:t>1) реквизиты Заявления;</w:t>
      </w:r>
    </w:p>
    <w:p w:rsidR="00F30654" w:rsidRPr="00B9367D" w:rsidRDefault="00F30654" w:rsidP="00F30654">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2) информацию о Заявителе;</w:t>
      </w:r>
    </w:p>
    <w:p w:rsidR="00F30654" w:rsidRPr="00B9367D" w:rsidRDefault="00F30654" w:rsidP="00F30654">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3) кадастровый номер или адрес (при наличии) объекта недвижимости, в отношении которого подано Заявление;</w:t>
      </w:r>
    </w:p>
    <w:p w:rsidR="00F30654" w:rsidRPr="00B9367D" w:rsidRDefault="00F30654" w:rsidP="00F30654">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4) информацию о проведенной проверке на наличие технических и (или) методологических ошибок, в результате которой установлено, что технические и (или) методологические ошибки не выявлены (при ее про</w:t>
      </w:r>
      <w:r w:rsidR="00E37A1D" w:rsidRPr="00B9367D">
        <w:rPr>
          <w:rFonts w:ascii="Times New Roman" w:hAnsi="Times New Roman" w:cs="Times New Roman"/>
          <w:color w:val="auto"/>
          <w:sz w:val="28"/>
          <w:szCs w:val="28"/>
          <w:lang w:bidi="ar-SA"/>
        </w:rPr>
        <w:t>ведении).</w:t>
      </w:r>
    </w:p>
    <w:p w:rsidR="00BB139F" w:rsidRPr="00B9367D" w:rsidRDefault="00BB139F" w:rsidP="00BB139F">
      <w:pPr>
        <w:pStyle w:val="22"/>
        <w:shd w:val="clear" w:color="auto" w:fill="auto"/>
        <w:spacing w:before="0" w:line="240" w:lineRule="auto"/>
        <w:ind w:firstLine="709"/>
        <w:rPr>
          <w:color w:val="auto"/>
          <w:sz w:val="28"/>
          <w:szCs w:val="28"/>
        </w:rPr>
      </w:pPr>
      <w:r w:rsidRPr="00B9367D">
        <w:rPr>
          <w:color w:val="auto"/>
          <w:sz w:val="28"/>
          <w:szCs w:val="28"/>
        </w:rPr>
        <w:t>Срок выполнения административной процедуры составляет – не более пятнадцати рабочих дней.</w:t>
      </w:r>
    </w:p>
    <w:p w:rsidR="00462A25" w:rsidRPr="00B9367D" w:rsidRDefault="00462A25" w:rsidP="00462A25">
      <w:pPr>
        <w:widowControl/>
        <w:autoSpaceDE w:val="0"/>
        <w:autoSpaceDN w:val="0"/>
        <w:adjustRightInd w:val="0"/>
        <w:ind w:firstLine="709"/>
        <w:jc w:val="both"/>
        <w:rPr>
          <w:rFonts w:ascii="Times New Roman" w:hAnsi="Times New Roman" w:cs="Times New Roman"/>
          <w:color w:val="auto"/>
          <w:sz w:val="28"/>
          <w:szCs w:val="28"/>
          <w:lang w:bidi="ar-SA"/>
        </w:rPr>
      </w:pPr>
      <w:proofErr w:type="gramStart"/>
      <w:r w:rsidRPr="00B9367D">
        <w:rPr>
          <w:rFonts w:ascii="Times New Roman" w:hAnsi="Times New Roman" w:cs="Times New Roman"/>
          <w:color w:val="auto"/>
          <w:sz w:val="28"/>
          <w:szCs w:val="28"/>
          <w:lang w:bidi="ar-SA"/>
        </w:rPr>
        <w:t>Сведения о кадастровой стоимости, полученные по итогам исправления технической и (или) методологической ошибок, допущенных при определении кадастровой стоимости, в течение 3 (трех) рабочих дней со дня исправления таких ошибок передаются Учреждением в Минимущество для внесения изменений в акт об утверждении результатов определения кадастровой стоимости, если такая кадастровая стоимость определена в результате проведения государственной кадастровой оценки, или в орган регистрации прав</w:t>
      </w:r>
      <w:proofErr w:type="gramEnd"/>
      <w:r w:rsidRPr="00B9367D">
        <w:rPr>
          <w:rFonts w:ascii="Times New Roman" w:hAnsi="Times New Roman" w:cs="Times New Roman"/>
          <w:color w:val="auto"/>
          <w:sz w:val="28"/>
          <w:szCs w:val="28"/>
          <w:lang w:bidi="ar-SA"/>
        </w:rPr>
        <w:t xml:space="preserve"> для внесения в ЕГРН, если такая кадастровая стоимость определена в порядке, предусмотренном ст.16 Федерального закона </w:t>
      </w:r>
      <w:r w:rsidRPr="00B9367D">
        <w:rPr>
          <w:rFonts w:ascii="Times New Roman" w:hAnsi="Times New Roman" w:cs="Times New Roman"/>
          <w:color w:val="auto"/>
          <w:sz w:val="28"/>
          <w:szCs w:val="28"/>
        </w:rPr>
        <w:t>от 03.07.2016 № 237-ФЗ.</w:t>
      </w:r>
    </w:p>
    <w:p w:rsidR="009059CC" w:rsidRPr="00B9367D" w:rsidRDefault="009059CC" w:rsidP="009059CC">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 xml:space="preserve">В случае выявления несоответствия поступившего Заявления требованиям </w:t>
      </w:r>
      <w:proofErr w:type="spellStart"/>
      <w:r w:rsidRPr="00B9367D">
        <w:rPr>
          <w:rFonts w:ascii="Times New Roman" w:hAnsi="Times New Roman" w:cs="Times New Roman"/>
          <w:color w:val="auto"/>
          <w:sz w:val="28"/>
          <w:szCs w:val="28"/>
          <w:lang w:bidi="ar-SA"/>
        </w:rPr>
        <w:t>п</w:t>
      </w:r>
      <w:r w:rsidR="005C15D1" w:rsidRPr="00B9367D">
        <w:rPr>
          <w:rFonts w:ascii="Times New Roman" w:hAnsi="Times New Roman" w:cs="Times New Roman"/>
          <w:color w:val="auto"/>
          <w:sz w:val="28"/>
          <w:szCs w:val="28"/>
          <w:lang w:bidi="ar-SA"/>
        </w:rPr>
        <w:t>п</w:t>
      </w:r>
      <w:proofErr w:type="spellEnd"/>
      <w:r w:rsidRPr="00B9367D">
        <w:rPr>
          <w:rFonts w:ascii="Times New Roman" w:hAnsi="Times New Roman" w:cs="Times New Roman"/>
          <w:color w:val="auto"/>
          <w:sz w:val="28"/>
          <w:szCs w:val="28"/>
          <w:lang w:bidi="ar-SA"/>
        </w:rPr>
        <w:t>. 2.6.</w:t>
      </w:r>
      <w:r w:rsidR="005C15D1" w:rsidRPr="00B9367D">
        <w:rPr>
          <w:rFonts w:ascii="Times New Roman" w:hAnsi="Times New Roman" w:cs="Times New Roman"/>
          <w:color w:val="auto"/>
          <w:sz w:val="28"/>
          <w:szCs w:val="28"/>
          <w:lang w:bidi="ar-SA"/>
        </w:rPr>
        <w:t>1., 2.6.3.</w:t>
      </w:r>
      <w:r w:rsidRPr="00B9367D">
        <w:rPr>
          <w:rFonts w:ascii="Times New Roman" w:hAnsi="Times New Roman" w:cs="Times New Roman"/>
          <w:color w:val="auto"/>
          <w:sz w:val="28"/>
          <w:szCs w:val="28"/>
          <w:lang w:bidi="ar-SA"/>
        </w:rPr>
        <w:t xml:space="preserve">Регламента специалист Учреждения не рассматривает такое Заявление и </w:t>
      </w:r>
      <w:r w:rsidR="00822767" w:rsidRPr="00B9367D">
        <w:rPr>
          <w:rFonts w:ascii="Times New Roman" w:hAnsi="Times New Roman" w:cs="Times New Roman"/>
          <w:color w:val="auto"/>
          <w:sz w:val="28"/>
          <w:szCs w:val="28"/>
          <w:lang w:bidi="ar-SA"/>
        </w:rPr>
        <w:t>подготавливает</w:t>
      </w:r>
      <w:r w:rsidRPr="00B9367D">
        <w:rPr>
          <w:rFonts w:ascii="Times New Roman" w:hAnsi="Times New Roman" w:cs="Times New Roman"/>
          <w:color w:val="auto"/>
          <w:sz w:val="28"/>
          <w:szCs w:val="28"/>
          <w:lang w:bidi="ar-SA"/>
        </w:rPr>
        <w:t xml:space="preserve"> Заявителю письмо с мотивированным отказом в предоставлении Государственной услуги за подписью руководителя Учреждения или уполномоченного им лица.</w:t>
      </w:r>
    </w:p>
    <w:p w:rsidR="009059CC" w:rsidRPr="00B9367D" w:rsidRDefault="009059CC" w:rsidP="009059CC">
      <w:pPr>
        <w:pStyle w:val="22"/>
        <w:shd w:val="clear" w:color="auto" w:fill="auto"/>
        <w:tabs>
          <w:tab w:val="left" w:pos="1691"/>
        </w:tabs>
        <w:spacing w:before="0" w:line="240" w:lineRule="auto"/>
        <w:ind w:firstLine="709"/>
        <w:rPr>
          <w:color w:val="auto"/>
          <w:sz w:val="28"/>
          <w:szCs w:val="28"/>
        </w:rPr>
      </w:pPr>
      <w:r w:rsidRPr="00B9367D">
        <w:rPr>
          <w:color w:val="auto"/>
          <w:sz w:val="28"/>
          <w:szCs w:val="28"/>
        </w:rPr>
        <w:t>Срок выполнения данной процедуры составляет</w:t>
      </w:r>
      <w:r w:rsidR="000267EB" w:rsidRPr="00B9367D">
        <w:rPr>
          <w:color w:val="auto"/>
          <w:sz w:val="28"/>
          <w:szCs w:val="28"/>
        </w:rPr>
        <w:t>:</w:t>
      </w:r>
    </w:p>
    <w:p w:rsidR="000267EB" w:rsidRPr="00B9367D" w:rsidRDefault="000267EB" w:rsidP="000267EB">
      <w:pPr>
        <w:pStyle w:val="22"/>
        <w:shd w:val="clear" w:color="auto" w:fill="auto"/>
        <w:spacing w:before="0" w:line="240" w:lineRule="auto"/>
        <w:ind w:firstLine="0"/>
        <w:rPr>
          <w:sz w:val="28"/>
          <w:szCs w:val="28"/>
        </w:rPr>
      </w:pPr>
      <w:r w:rsidRPr="00B9367D">
        <w:rPr>
          <w:sz w:val="28"/>
          <w:szCs w:val="28"/>
        </w:rPr>
        <w:t>не более 10 (десяти) дней со дня регистрации в Учреждении обращения о предоставлении Государственной услуги в случае выявления несоответствия поступившего обращения положениям п. 2.6 настоящего Регламента;</w:t>
      </w:r>
    </w:p>
    <w:p w:rsidR="000267EB" w:rsidRPr="00B9367D" w:rsidRDefault="000267EB" w:rsidP="000267EB">
      <w:pPr>
        <w:pStyle w:val="22"/>
        <w:shd w:val="clear" w:color="auto" w:fill="auto"/>
        <w:tabs>
          <w:tab w:val="left" w:pos="1691"/>
        </w:tabs>
        <w:spacing w:before="0" w:line="240" w:lineRule="auto"/>
        <w:ind w:firstLine="709"/>
        <w:rPr>
          <w:color w:val="auto"/>
          <w:sz w:val="28"/>
          <w:szCs w:val="28"/>
        </w:rPr>
      </w:pPr>
      <w:r w:rsidRPr="00B9367D">
        <w:rPr>
          <w:sz w:val="28"/>
          <w:szCs w:val="28"/>
        </w:rPr>
        <w:t xml:space="preserve">- не более 30 (тридцати) дней со дня </w:t>
      </w:r>
      <w:proofErr w:type="spellStart"/>
      <w:r w:rsidRPr="00B9367D">
        <w:rPr>
          <w:sz w:val="28"/>
          <w:szCs w:val="28"/>
        </w:rPr>
        <w:t>регистрациив</w:t>
      </w:r>
      <w:proofErr w:type="spellEnd"/>
      <w:r w:rsidRPr="00B9367D">
        <w:rPr>
          <w:sz w:val="28"/>
          <w:szCs w:val="28"/>
        </w:rPr>
        <w:t xml:space="preserve"> Учреждении обращения о предоставлении Государственной услуги. В случае необходимости получения информации, не имеющейся в распоряжении Учреждения, для рассмотрения такого обращения срок рассмотрения может быть увеличен на 30 (тридцать) дней.</w:t>
      </w:r>
    </w:p>
    <w:p w:rsidR="00BB139F" w:rsidRPr="00B9367D" w:rsidRDefault="00BB139F" w:rsidP="00BB139F">
      <w:pPr>
        <w:pStyle w:val="22"/>
        <w:shd w:val="clear" w:color="auto" w:fill="auto"/>
        <w:spacing w:before="0" w:line="240" w:lineRule="auto"/>
        <w:ind w:firstLine="709"/>
        <w:rPr>
          <w:sz w:val="28"/>
          <w:szCs w:val="28"/>
        </w:rPr>
      </w:pPr>
      <w:r w:rsidRPr="00B9367D">
        <w:rPr>
          <w:sz w:val="28"/>
          <w:szCs w:val="28"/>
        </w:rPr>
        <w:t>3.1.</w:t>
      </w:r>
      <w:r w:rsidR="00E74AC5" w:rsidRPr="00B9367D">
        <w:rPr>
          <w:sz w:val="28"/>
          <w:szCs w:val="28"/>
        </w:rPr>
        <w:t>7</w:t>
      </w:r>
      <w:r w:rsidRPr="00B9367D">
        <w:rPr>
          <w:sz w:val="28"/>
          <w:szCs w:val="28"/>
        </w:rPr>
        <w:t>. Подписание и регистрация решения по результатам предоставления Государственной услуги</w:t>
      </w:r>
    </w:p>
    <w:p w:rsidR="00BB139F" w:rsidRPr="00B9367D" w:rsidRDefault="00BB139F" w:rsidP="00BB139F">
      <w:pPr>
        <w:pStyle w:val="22"/>
        <w:shd w:val="clear" w:color="auto" w:fill="auto"/>
        <w:tabs>
          <w:tab w:val="left" w:pos="1860"/>
        </w:tabs>
        <w:spacing w:before="0" w:line="240" w:lineRule="auto"/>
        <w:ind w:firstLine="709"/>
        <w:rPr>
          <w:color w:val="auto"/>
          <w:sz w:val="28"/>
          <w:szCs w:val="28"/>
        </w:rPr>
      </w:pPr>
      <w:r w:rsidRPr="00B9367D">
        <w:rPr>
          <w:color w:val="auto"/>
          <w:sz w:val="28"/>
          <w:szCs w:val="28"/>
        </w:rPr>
        <w:t>Основанием для начала административной процедуры является представление специалистом Учреждения проекта решения по предоставлению Государственной услуги должностному лицу Учреждения, ответственному за его подписание.</w:t>
      </w:r>
    </w:p>
    <w:p w:rsidR="00BB139F" w:rsidRPr="00B9367D" w:rsidRDefault="00BB139F" w:rsidP="00BB139F">
      <w:pPr>
        <w:pStyle w:val="22"/>
        <w:shd w:val="clear" w:color="auto" w:fill="auto"/>
        <w:tabs>
          <w:tab w:val="left" w:pos="1860"/>
        </w:tabs>
        <w:spacing w:before="0" w:line="240" w:lineRule="auto"/>
        <w:ind w:firstLine="709"/>
        <w:rPr>
          <w:color w:val="auto"/>
          <w:sz w:val="28"/>
          <w:szCs w:val="28"/>
        </w:rPr>
      </w:pPr>
      <w:r w:rsidRPr="00B9367D">
        <w:rPr>
          <w:color w:val="auto"/>
          <w:sz w:val="28"/>
          <w:szCs w:val="28"/>
        </w:rPr>
        <w:t>Срок подписания проекта решения по предоставлению Государственной услуги – не более двух рабочих дней.</w:t>
      </w:r>
    </w:p>
    <w:p w:rsidR="00BB139F" w:rsidRPr="00B9367D" w:rsidRDefault="00BB139F" w:rsidP="00BB139F">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Должностное лицо, ответственное за регистрацию исходящей корреспонденции, регистрирует решения, принятые по результатам предоставления Государственной услуги.</w:t>
      </w:r>
    </w:p>
    <w:p w:rsidR="00BB139F" w:rsidRPr="00B9367D" w:rsidRDefault="00BB139F" w:rsidP="00BB139F">
      <w:pPr>
        <w:pStyle w:val="22"/>
        <w:shd w:val="clear" w:color="auto" w:fill="auto"/>
        <w:spacing w:before="0" w:line="240" w:lineRule="auto"/>
        <w:ind w:firstLine="709"/>
        <w:rPr>
          <w:color w:val="auto"/>
          <w:sz w:val="28"/>
          <w:szCs w:val="28"/>
        </w:rPr>
      </w:pPr>
      <w:r w:rsidRPr="00B9367D">
        <w:rPr>
          <w:color w:val="auto"/>
          <w:sz w:val="28"/>
          <w:szCs w:val="28"/>
        </w:rPr>
        <w:t>Срок выполнения административной процедуры составляет не более одного рабочего дня.</w:t>
      </w:r>
    </w:p>
    <w:p w:rsidR="00BB139F" w:rsidRPr="00B9367D" w:rsidRDefault="00BB139F" w:rsidP="00BB139F">
      <w:pPr>
        <w:pStyle w:val="22"/>
        <w:shd w:val="clear" w:color="auto" w:fill="auto"/>
        <w:spacing w:before="0" w:line="240" w:lineRule="auto"/>
        <w:ind w:firstLine="709"/>
        <w:rPr>
          <w:color w:val="auto"/>
          <w:sz w:val="28"/>
          <w:szCs w:val="28"/>
        </w:rPr>
      </w:pPr>
      <w:r w:rsidRPr="00B9367D">
        <w:rPr>
          <w:sz w:val="28"/>
          <w:szCs w:val="28"/>
        </w:rPr>
        <w:lastRenderedPageBreak/>
        <w:t>3.1.</w:t>
      </w:r>
      <w:r w:rsidR="00E74AC5" w:rsidRPr="00B9367D">
        <w:rPr>
          <w:sz w:val="28"/>
          <w:szCs w:val="28"/>
        </w:rPr>
        <w:t>8</w:t>
      </w:r>
      <w:r w:rsidRPr="00B9367D">
        <w:rPr>
          <w:sz w:val="28"/>
          <w:szCs w:val="28"/>
        </w:rPr>
        <w:t>. Выдача (направление) принятого решения по результатам предоставления Государственной услуги Заявителю</w:t>
      </w:r>
    </w:p>
    <w:p w:rsidR="00BB139F" w:rsidRPr="00B9367D" w:rsidRDefault="00BB139F" w:rsidP="00BB139F">
      <w:pPr>
        <w:pStyle w:val="22"/>
        <w:shd w:val="clear" w:color="auto" w:fill="auto"/>
        <w:tabs>
          <w:tab w:val="left" w:pos="1721"/>
        </w:tabs>
        <w:spacing w:before="0" w:line="240" w:lineRule="auto"/>
        <w:ind w:firstLine="709"/>
        <w:rPr>
          <w:b/>
          <w:color w:val="auto"/>
          <w:sz w:val="28"/>
          <w:szCs w:val="28"/>
        </w:rPr>
      </w:pPr>
      <w:r w:rsidRPr="00B9367D">
        <w:rPr>
          <w:color w:val="auto"/>
          <w:sz w:val="28"/>
          <w:szCs w:val="28"/>
        </w:rPr>
        <w:t>Основание для начала исполнения административной процедуры, являющейся результатом предоставления Государственной услуги, - получение специалистом Учреждения, ответственным за делопроизводство, зарегистрированного документа.</w:t>
      </w:r>
    </w:p>
    <w:p w:rsidR="00BB139F" w:rsidRPr="00B9367D" w:rsidRDefault="00BB139F" w:rsidP="00BB139F">
      <w:pPr>
        <w:pStyle w:val="22"/>
        <w:shd w:val="clear" w:color="auto" w:fill="auto"/>
        <w:spacing w:before="0" w:line="240" w:lineRule="auto"/>
        <w:ind w:firstLine="709"/>
        <w:rPr>
          <w:color w:val="auto"/>
          <w:sz w:val="28"/>
          <w:szCs w:val="28"/>
        </w:rPr>
      </w:pPr>
      <w:r w:rsidRPr="00B9367D">
        <w:rPr>
          <w:color w:val="auto"/>
          <w:sz w:val="28"/>
          <w:szCs w:val="28"/>
        </w:rPr>
        <w:t>Лицо, ответственное за выполнение административной процедуры - специалист Учреждения, ответственный за делопроизводство, направляет (выдает на руки) Заявителю результат предоставления Государственной услуги способом, указанным в Заявлении.</w:t>
      </w:r>
    </w:p>
    <w:p w:rsidR="00BB139F" w:rsidRPr="00B9367D" w:rsidRDefault="00BB139F" w:rsidP="00D16FBB">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В случае</w:t>
      </w:r>
      <w:proofErr w:type="gramStart"/>
      <w:r w:rsidRPr="00B9367D">
        <w:rPr>
          <w:color w:val="000000"/>
          <w:sz w:val="28"/>
          <w:szCs w:val="28"/>
        </w:rPr>
        <w:t>,</w:t>
      </w:r>
      <w:proofErr w:type="gramEnd"/>
      <w:r w:rsidRPr="00B9367D">
        <w:rPr>
          <w:color w:val="000000"/>
          <w:sz w:val="28"/>
          <w:szCs w:val="28"/>
        </w:rPr>
        <w:t xml:space="preserve"> если Заявление поступило по электронной почте или через </w:t>
      </w:r>
      <w:r w:rsidR="00D30AC8">
        <w:rPr>
          <w:color w:val="000000"/>
          <w:sz w:val="28"/>
          <w:szCs w:val="28"/>
        </w:rPr>
        <w:t>региональный портал</w:t>
      </w:r>
      <w:r w:rsidRPr="00B9367D">
        <w:rPr>
          <w:color w:val="000000"/>
          <w:sz w:val="28"/>
          <w:szCs w:val="28"/>
        </w:rPr>
        <w:t>, то специалист Учреждения, ответственный за рассмотрение Заявления, сообщает о принятом решении Заявителю в электронной форме.</w:t>
      </w:r>
    </w:p>
    <w:p w:rsidR="00BB139F" w:rsidRPr="00B9367D" w:rsidRDefault="00BB139F" w:rsidP="00BB139F">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В случае</w:t>
      </w:r>
      <w:proofErr w:type="gramStart"/>
      <w:r w:rsidRPr="00B9367D">
        <w:rPr>
          <w:rFonts w:ascii="Times New Roman" w:hAnsi="Times New Roman" w:cs="Times New Roman"/>
          <w:color w:val="auto"/>
          <w:sz w:val="28"/>
          <w:szCs w:val="28"/>
          <w:lang w:bidi="ar-SA"/>
        </w:rPr>
        <w:t>,</w:t>
      </w:r>
      <w:proofErr w:type="gramEnd"/>
      <w:r w:rsidRPr="00B9367D">
        <w:rPr>
          <w:rFonts w:ascii="Times New Roman" w:hAnsi="Times New Roman" w:cs="Times New Roman"/>
          <w:color w:val="auto"/>
          <w:sz w:val="28"/>
          <w:szCs w:val="28"/>
          <w:lang w:bidi="ar-SA"/>
        </w:rPr>
        <w:t xml:space="preserve"> если форма получения информации о рассмотрении Заявления не указана в таком обращении, то результат предоставления Государственной услуги направляется Заявителю по адресам, содержащимся в Заявлении в сроки.</w:t>
      </w:r>
    </w:p>
    <w:p w:rsidR="00BB139F" w:rsidRPr="00B9367D" w:rsidRDefault="00BB139F" w:rsidP="00BB139F">
      <w:pPr>
        <w:pStyle w:val="22"/>
        <w:shd w:val="clear" w:color="auto" w:fill="auto"/>
        <w:spacing w:before="0" w:line="240" w:lineRule="auto"/>
        <w:ind w:firstLine="709"/>
        <w:rPr>
          <w:color w:val="auto"/>
          <w:sz w:val="28"/>
          <w:szCs w:val="28"/>
          <w:lang w:bidi="ar-SA"/>
        </w:rPr>
      </w:pPr>
      <w:r w:rsidRPr="00B9367D">
        <w:rPr>
          <w:color w:val="auto"/>
          <w:sz w:val="28"/>
          <w:szCs w:val="28"/>
          <w:lang w:bidi="ar-SA"/>
        </w:rPr>
        <w:t>При предоставлении документов непосредственно Заявителю Учреждение в день подписания проекта решения сообщает Заявителю о готовности документов к выдаче по телефону или электронной почте, в случае если данные о них указаны в Заявлении о предоставлении Государственной услуги.</w:t>
      </w:r>
    </w:p>
    <w:p w:rsidR="00D16FBB" w:rsidRPr="00B9367D" w:rsidRDefault="00D16FBB" w:rsidP="00D16FBB">
      <w:pPr>
        <w:widowControl/>
        <w:autoSpaceDE w:val="0"/>
        <w:autoSpaceDN w:val="0"/>
        <w:adjustRightInd w:val="0"/>
        <w:ind w:firstLine="709"/>
        <w:jc w:val="both"/>
        <w:rPr>
          <w:rFonts w:ascii="Times New Roman" w:hAnsi="Times New Roman" w:cs="Times New Roman"/>
          <w:color w:val="auto"/>
          <w:sz w:val="28"/>
          <w:szCs w:val="28"/>
          <w:lang w:bidi="ar-SA"/>
        </w:rPr>
      </w:pPr>
      <w:r w:rsidRPr="00B9367D">
        <w:rPr>
          <w:rFonts w:ascii="Times New Roman" w:hAnsi="Times New Roman" w:cs="Times New Roman"/>
          <w:color w:val="auto"/>
          <w:sz w:val="28"/>
          <w:szCs w:val="28"/>
          <w:lang w:bidi="ar-SA"/>
        </w:rPr>
        <w:t>Учреждение по итогам рассмотрения Заявления направляет ответ Заявителю, а также правообладателям объектов недвижимости, в отношении которых принято решение о пересчете кадастровой стоимости, при налич</w:t>
      </w:r>
      <w:proofErr w:type="gramStart"/>
      <w:r w:rsidRPr="00B9367D">
        <w:rPr>
          <w:rFonts w:ascii="Times New Roman" w:hAnsi="Times New Roman" w:cs="Times New Roman"/>
          <w:color w:val="auto"/>
          <w:sz w:val="28"/>
          <w:szCs w:val="28"/>
          <w:lang w:bidi="ar-SA"/>
        </w:rPr>
        <w:t>ии у У</w:t>
      </w:r>
      <w:proofErr w:type="gramEnd"/>
      <w:r w:rsidRPr="00B9367D">
        <w:rPr>
          <w:rFonts w:ascii="Times New Roman" w:hAnsi="Times New Roman" w:cs="Times New Roman"/>
          <w:color w:val="auto"/>
          <w:sz w:val="28"/>
          <w:szCs w:val="28"/>
          <w:lang w:bidi="ar-SA"/>
        </w:rPr>
        <w:t>чреждения информации о правообладателях объектов недвижимости, уведомление о принятом решении с приложением его копии, подписанные руководителем Учреждения или уполномоченным им лицом.</w:t>
      </w:r>
    </w:p>
    <w:p w:rsidR="00BB139F" w:rsidRPr="00B9367D" w:rsidRDefault="00BB139F" w:rsidP="00BB139F">
      <w:pPr>
        <w:pStyle w:val="22"/>
        <w:shd w:val="clear" w:color="auto" w:fill="auto"/>
        <w:spacing w:before="0" w:line="240" w:lineRule="auto"/>
        <w:ind w:firstLine="709"/>
        <w:rPr>
          <w:color w:val="auto"/>
          <w:sz w:val="28"/>
          <w:szCs w:val="28"/>
        </w:rPr>
      </w:pPr>
      <w:r w:rsidRPr="00B9367D">
        <w:rPr>
          <w:color w:val="auto"/>
          <w:sz w:val="28"/>
          <w:szCs w:val="28"/>
        </w:rPr>
        <w:t>Срок административной процедуры составляет не более 1 рабочего дня.</w:t>
      </w:r>
    </w:p>
    <w:p w:rsidR="00D16FBB" w:rsidRPr="00B9367D" w:rsidRDefault="00D16FBB" w:rsidP="00D16FBB">
      <w:pPr>
        <w:widowControl/>
        <w:autoSpaceDE w:val="0"/>
        <w:autoSpaceDN w:val="0"/>
        <w:adjustRightInd w:val="0"/>
        <w:ind w:firstLine="709"/>
        <w:jc w:val="both"/>
        <w:rPr>
          <w:rFonts w:ascii="Times New Roman" w:hAnsi="Times New Roman" w:cs="Times New Roman"/>
          <w:color w:val="auto"/>
          <w:sz w:val="28"/>
          <w:szCs w:val="28"/>
          <w:lang w:bidi="ar-SA"/>
        </w:rPr>
      </w:pPr>
      <w:proofErr w:type="gramStart"/>
      <w:r w:rsidRPr="00B9367D">
        <w:rPr>
          <w:rFonts w:ascii="Times New Roman" w:hAnsi="Times New Roman" w:cs="Times New Roman"/>
          <w:color w:val="auto"/>
          <w:sz w:val="28"/>
          <w:szCs w:val="28"/>
          <w:lang w:bidi="ar-SA"/>
        </w:rPr>
        <w:t>В целях обеспечения открытости работы Учреждение на своем официальном сайте в сети «Интернет» размещает принятые решения (в полном объеме) в течение 7 (семи) дней со дня их принятия, а также обобщенную информацию о принимаемых решениях, обновляемую не позднее 1 (первого) числа каждого месяца, с соблюдением требований законодательства о конфиденциальности в отношении персональных данных Заявителей.</w:t>
      </w:r>
      <w:proofErr w:type="gramEnd"/>
    </w:p>
    <w:p w:rsidR="00D16FBB" w:rsidRPr="00B9367D" w:rsidRDefault="00D16FBB" w:rsidP="00D16FBB">
      <w:pPr>
        <w:pStyle w:val="22"/>
        <w:shd w:val="clear" w:color="auto" w:fill="auto"/>
        <w:spacing w:before="0" w:line="240" w:lineRule="auto"/>
        <w:ind w:firstLine="709"/>
        <w:rPr>
          <w:b/>
          <w:color w:val="auto"/>
          <w:sz w:val="28"/>
          <w:szCs w:val="28"/>
        </w:rPr>
      </w:pPr>
      <w:r w:rsidRPr="00B9367D">
        <w:rPr>
          <w:b/>
          <w:color w:val="auto"/>
          <w:sz w:val="28"/>
          <w:szCs w:val="28"/>
        </w:rPr>
        <w:t>3.2. Особенности выполнения административных процедур в электроннойформе</w:t>
      </w:r>
    </w:p>
    <w:p w:rsidR="00D16FBB" w:rsidRDefault="00D16FBB" w:rsidP="00D16FBB">
      <w:pPr>
        <w:pStyle w:val="22"/>
        <w:shd w:val="clear" w:color="auto" w:fill="auto"/>
        <w:tabs>
          <w:tab w:val="left" w:pos="1555"/>
        </w:tabs>
        <w:spacing w:before="0" w:line="240" w:lineRule="auto"/>
        <w:ind w:firstLine="709"/>
        <w:rPr>
          <w:color w:val="auto"/>
          <w:sz w:val="28"/>
          <w:szCs w:val="28"/>
        </w:rPr>
      </w:pPr>
      <w:r w:rsidRPr="00B9367D">
        <w:rPr>
          <w:color w:val="auto"/>
          <w:sz w:val="28"/>
          <w:szCs w:val="28"/>
        </w:rPr>
        <w:t xml:space="preserve">Для получения Государственной услуги через </w:t>
      </w:r>
      <w:r w:rsidR="00D30AC8">
        <w:rPr>
          <w:color w:val="auto"/>
          <w:sz w:val="28"/>
          <w:szCs w:val="28"/>
        </w:rPr>
        <w:t>региональный портал</w:t>
      </w:r>
      <w:r w:rsidRPr="00B9367D">
        <w:rPr>
          <w:color w:val="auto"/>
          <w:sz w:val="28"/>
          <w:szCs w:val="28"/>
        </w:rPr>
        <w:t xml:space="preserve"> Заявителю необходимо предварительно пройти процесс регистрации в Единой системе идентификац</w:t>
      </w:r>
      <w:proofErr w:type="gramStart"/>
      <w:r w:rsidRPr="00B9367D">
        <w:rPr>
          <w:color w:val="auto"/>
          <w:sz w:val="28"/>
          <w:szCs w:val="28"/>
        </w:rPr>
        <w:t>ии и ау</w:t>
      </w:r>
      <w:proofErr w:type="gramEnd"/>
      <w:r w:rsidRPr="00B9367D">
        <w:rPr>
          <w:color w:val="auto"/>
          <w:sz w:val="28"/>
          <w:szCs w:val="28"/>
        </w:rPr>
        <w:t>тентификации (далее - ЕСИА).</w:t>
      </w:r>
    </w:p>
    <w:p w:rsidR="00D2664C" w:rsidRDefault="00D2664C" w:rsidP="00D2664C">
      <w:pPr>
        <w:pStyle w:val="Default"/>
        <w:shd w:val="clear" w:color="auto" w:fill="FFFFFF"/>
        <w:ind w:firstLine="709"/>
        <w:jc w:val="both"/>
        <w:rPr>
          <w:rFonts w:ascii="Times New Roman" w:eastAsia="Times New Roman" w:hAnsi="Times New Roman" w:cs="Times New Roman"/>
          <w:color w:val="auto"/>
          <w:sz w:val="28"/>
          <w:szCs w:val="28"/>
        </w:rPr>
      </w:pPr>
      <w:r w:rsidRPr="00491F04">
        <w:rPr>
          <w:rFonts w:ascii="Times New Roman" w:eastAsia="Times New Roman" w:hAnsi="Times New Roman" w:cs="Times New Roman"/>
          <w:color w:val="auto"/>
          <w:sz w:val="28"/>
          <w:szCs w:val="28"/>
        </w:rPr>
        <w:t xml:space="preserve">Идентификация </w:t>
      </w:r>
      <w:r>
        <w:rPr>
          <w:rFonts w:ascii="Times New Roman" w:eastAsia="Times New Roman" w:hAnsi="Times New Roman" w:cs="Times New Roman"/>
          <w:color w:val="auto"/>
          <w:sz w:val="28"/>
          <w:szCs w:val="28"/>
        </w:rPr>
        <w:t>З</w:t>
      </w:r>
      <w:r w:rsidRPr="00491F04">
        <w:rPr>
          <w:rFonts w:ascii="Times New Roman" w:eastAsia="Times New Roman" w:hAnsi="Times New Roman" w:cs="Times New Roman"/>
          <w:color w:val="auto"/>
          <w:sz w:val="28"/>
          <w:szCs w:val="28"/>
        </w:rPr>
        <w:t>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491F04">
        <w:rPr>
          <w:rFonts w:ascii="Times New Roman" w:eastAsia="Times New Roman" w:hAnsi="Times New Roman" w:cs="Times New Roman"/>
          <w:color w:val="auto"/>
          <w:sz w:val="28"/>
          <w:szCs w:val="28"/>
        </w:rPr>
        <w:t>ии и ау</w:t>
      </w:r>
      <w:proofErr w:type="gramEnd"/>
      <w:r w:rsidRPr="00491F04">
        <w:rPr>
          <w:rFonts w:ascii="Times New Roman" w:eastAsia="Times New Roman" w:hAnsi="Times New Roman" w:cs="Times New Roman"/>
          <w:color w:val="auto"/>
          <w:sz w:val="28"/>
          <w:szCs w:val="28"/>
        </w:rPr>
        <w:t>тентификации.</w:t>
      </w:r>
    </w:p>
    <w:p w:rsidR="00D2664C" w:rsidRPr="00491F04" w:rsidRDefault="00D2664C" w:rsidP="00D2664C">
      <w:pPr>
        <w:pStyle w:val="Default"/>
        <w:shd w:val="clear" w:color="auto" w:fill="FFFFFF"/>
        <w:ind w:firstLine="709"/>
        <w:jc w:val="both"/>
        <w:rPr>
          <w:rFonts w:ascii="Times New Roman" w:eastAsia="Times New Roman" w:hAnsi="Times New Roman" w:cs="Times New Roman"/>
          <w:color w:val="auto"/>
          <w:sz w:val="28"/>
          <w:szCs w:val="28"/>
        </w:rPr>
      </w:pPr>
      <w:r w:rsidRPr="00491F04">
        <w:rPr>
          <w:rFonts w:ascii="Times New Roman" w:eastAsia="Times New Roman" w:hAnsi="Times New Roman" w:cs="Times New Roman"/>
          <w:color w:val="auto"/>
          <w:sz w:val="28"/>
          <w:szCs w:val="28"/>
        </w:rPr>
        <w:lastRenderedPageBreak/>
        <w:t xml:space="preserve">Электронное сообщение, отправленное через личный кабинет </w:t>
      </w:r>
      <w:r>
        <w:rPr>
          <w:rFonts w:ascii="Times New Roman" w:eastAsia="Times New Roman" w:hAnsi="Times New Roman" w:cs="Times New Roman"/>
          <w:color w:val="auto"/>
          <w:sz w:val="28"/>
          <w:szCs w:val="28"/>
        </w:rPr>
        <w:t>регионального портала</w:t>
      </w:r>
      <w:r w:rsidRPr="00491F04">
        <w:rPr>
          <w:rFonts w:ascii="Times New Roman" w:eastAsia="Times New Roman" w:hAnsi="Times New Roman" w:cs="Times New Roman"/>
          <w:color w:val="auto"/>
          <w:sz w:val="28"/>
          <w:szCs w:val="28"/>
        </w:rPr>
        <w:t xml:space="preserve">, идентифицирует Заявителя и является подтверждением выражения им своей воли. </w:t>
      </w:r>
    </w:p>
    <w:p w:rsidR="00D16FBB" w:rsidRPr="00B9367D" w:rsidRDefault="00D16FBB" w:rsidP="00D16FBB">
      <w:pPr>
        <w:pStyle w:val="22"/>
        <w:shd w:val="clear" w:color="auto" w:fill="auto"/>
        <w:tabs>
          <w:tab w:val="left" w:pos="1555"/>
        </w:tabs>
        <w:spacing w:before="0" w:line="240" w:lineRule="auto"/>
        <w:ind w:firstLine="709"/>
        <w:rPr>
          <w:color w:val="auto"/>
          <w:sz w:val="28"/>
          <w:szCs w:val="28"/>
        </w:rPr>
      </w:pPr>
      <w:r w:rsidRPr="00B9367D">
        <w:rPr>
          <w:color w:val="auto"/>
          <w:sz w:val="28"/>
          <w:szCs w:val="28"/>
        </w:rPr>
        <w:t xml:space="preserve">Государственная услуга может предоставляться через </w:t>
      </w:r>
      <w:r w:rsidR="00D30AC8">
        <w:rPr>
          <w:color w:val="auto"/>
          <w:sz w:val="28"/>
          <w:szCs w:val="28"/>
        </w:rPr>
        <w:t>региональный портал</w:t>
      </w:r>
      <w:r w:rsidRPr="00B9367D">
        <w:rPr>
          <w:color w:val="auto"/>
          <w:sz w:val="28"/>
          <w:szCs w:val="28"/>
        </w:rPr>
        <w:t xml:space="preserve"> с обязательной личной явкой на прием в Учреждение или без личной явки на прием в Учреждение.</w:t>
      </w:r>
    </w:p>
    <w:p w:rsidR="00D16FBB" w:rsidRPr="00B9367D" w:rsidRDefault="00D16FBB" w:rsidP="00D16FBB">
      <w:pPr>
        <w:pStyle w:val="22"/>
        <w:shd w:val="clear" w:color="auto" w:fill="auto"/>
        <w:tabs>
          <w:tab w:val="left" w:pos="1555"/>
        </w:tabs>
        <w:spacing w:before="0" w:line="240" w:lineRule="auto"/>
        <w:ind w:firstLine="709"/>
        <w:rPr>
          <w:color w:val="auto"/>
          <w:sz w:val="28"/>
          <w:szCs w:val="28"/>
        </w:rPr>
      </w:pPr>
      <w:r w:rsidRPr="00B9367D">
        <w:rPr>
          <w:color w:val="auto"/>
          <w:sz w:val="28"/>
          <w:szCs w:val="28"/>
        </w:rPr>
        <w:t xml:space="preserve">Для получения Государственной услуги без личной явки на прием в Учреждение Заявителю необходимо предварительно оформить ЭП для заверения Заявления, поданного в электронном виде на </w:t>
      </w:r>
      <w:r w:rsidR="00D30AC8">
        <w:rPr>
          <w:color w:val="auto"/>
          <w:sz w:val="28"/>
          <w:szCs w:val="28"/>
        </w:rPr>
        <w:t>региональном портале</w:t>
      </w:r>
      <w:r w:rsidRPr="00B9367D">
        <w:rPr>
          <w:color w:val="auto"/>
          <w:sz w:val="28"/>
          <w:szCs w:val="28"/>
        </w:rPr>
        <w:t>.</w:t>
      </w:r>
    </w:p>
    <w:p w:rsidR="00D16FBB" w:rsidRPr="00B9367D" w:rsidRDefault="00D16FBB" w:rsidP="00D16FBB">
      <w:pPr>
        <w:autoSpaceDE w:val="0"/>
        <w:autoSpaceDN w:val="0"/>
        <w:adjustRightInd w:val="0"/>
        <w:ind w:firstLine="709"/>
        <w:jc w:val="both"/>
        <w:rPr>
          <w:rFonts w:ascii="Times New Roman" w:hAnsi="Times New Roman"/>
          <w:sz w:val="28"/>
          <w:szCs w:val="28"/>
        </w:rPr>
      </w:pPr>
      <w:r w:rsidRPr="00B9367D">
        <w:rPr>
          <w:rFonts w:ascii="Times New Roman" w:hAnsi="Times New Roman"/>
          <w:sz w:val="28"/>
          <w:szCs w:val="28"/>
        </w:rPr>
        <w:t>При формировании З</w:t>
      </w:r>
      <w:r w:rsidRPr="00B9367D">
        <w:rPr>
          <w:rFonts w:ascii="Times New Roman" w:eastAsia="Calibri" w:hAnsi="Times New Roman" w:cs="Times New Roman"/>
          <w:sz w:val="28"/>
          <w:szCs w:val="28"/>
          <w:lang w:eastAsia="en-US"/>
        </w:rPr>
        <w:t>аявления в электронном виде</w:t>
      </w:r>
      <w:r w:rsidRPr="00B9367D">
        <w:rPr>
          <w:rFonts w:ascii="Times New Roman" w:hAnsi="Times New Roman"/>
          <w:sz w:val="28"/>
          <w:szCs w:val="28"/>
        </w:rPr>
        <w:t xml:space="preserve"> Заявителю обеспечивается:</w:t>
      </w:r>
    </w:p>
    <w:p w:rsidR="00D16FBB" w:rsidRPr="00B9367D" w:rsidRDefault="00D16FBB" w:rsidP="00D16FBB">
      <w:pPr>
        <w:autoSpaceDE w:val="0"/>
        <w:autoSpaceDN w:val="0"/>
        <w:adjustRightInd w:val="0"/>
        <w:ind w:firstLine="709"/>
        <w:jc w:val="both"/>
        <w:rPr>
          <w:rFonts w:ascii="Times New Roman" w:hAnsi="Times New Roman"/>
          <w:sz w:val="28"/>
          <w:szCs w:val="28"/>
        </w:rPr>
      </w:pPr>
      <w:r w:rsidRPr="00B9367D">
        <w:rPr>
          <w:rFonts w:ascii="Times New Roman" w:hAnsi="Times New Roman"/>
          <w:sz w:val="28"/>
          <w:szCs w:val="28"/>
        </w:rPr>
        <w:t>а) возможность копирования и сохранения З</w:t>
      </w:r>
      <w:r w:rsidRPr="00B9367D">
        <w:rPr>
          <w:rFonts w:ascii="Times New Roman" w:eastAsia="Calibri" w:hAnsi="Times New Roman" w:cs="Times New Roman"/>
          <w:sz w:val="28"/>
          <w:szCs w:val="28"/>
          <w:lang w:eastAsia="en-US"/>
        </w:rPr>
        <w:t>аявления</w:t>
      </w:r>
      <w:r w:rsidRPr="00B9367D">
        <w:rPr>
          <w:rFonts w:ascii="Times New Roman" w:hAnsi="Times New Roman"/>
          <w:sz w:val="28"/>
          <w:szCs w:val="28"/>
        </w:rPr>
        <w:t xml:space="preserve"> и иных документов, указанных в пункте 2.6. настоящего Регламента, необходимых для предоставления Государственной услуги;</w:t>
      </w:r>
    </w:p>
    <w:p w:rsidR="00D16FBB" w:rsidRPr="00B9367D" w:rsidRDefault="00D16FBB" w:rsidP="00D16FBB">
      <w:pPr>
        <w:autoSpaceDE w:val="0"/>
        <w:autoSpaceDN w:val="0"/>
        <w:adjustRightInd w:val="0"/>
        <w:ind w:firstLine="709"/>
        <w:jc w:val="both"/>
        <w:rPr>
          <w:rFonts w:ascii="Times New Roman" w:hAnsi="Times New Roman"/>
          <w:sz w:val="28"/>
          <w:szCs w:val="28"/>
        </w:rPr>
      </w:pPr>
      <w:r w:rsidRPr="00B9367D">
        <w:rPr>
          <w:rFonts w:ascii="Times New Roman" w:hAnsi="Times New Roman"/>
          <w:sz w:val="28"/>
          <w:szCs w:val="28"/>
        </w:rPr>
        <w:t xml:space="preserve">б) возможность печати на бумажном носителе копии электронной формы </w:t>
      </w:r>
      <w:r w:rsidRPr="00B9367D">
        <w:rPr>
          <w:rFonts w:ascii="Times New Roman" w:eastAsia="Calibri" w:hAnsi="Times New Roman" w:cs="Times New Roman"/>
          <w:sz w:val="28"/>
          <w:szCs w:val="28"/>
          <w:lang w:eastAsia="en-US"/>
        </w:rPr>
        <w:t>Заявления</w:t>
      </w:r>
      <w:r w:rsidRPr="00B9367D">
        <w:rPr>
          <w:rFonts w:ascii="Times New Roman" w:hAnsi="Times New Roman"/>
          <w:sz w:val="28"/>
          <w:szCs w:val="28"/>
        </w:rPr>
        <w:t>;</w:t>
      </w:r>
    </w:p>
    <w:p w:rsidR="00D16FBB" w:rsidRPr="00B9367D" w:rsidRDefault="00D16FBB" w:rsidP="00D16FBB">
      <w:pPr>
        <w:autoSpaceDE w:val="0"/>
        <w:autoSpaceDN w:val="0"/>
        <w:adjustRightInd w:val="0"/>
        <w:ind w:firstLine="709"/>
        <w:jc w:val="both"/>
        <w:rPr>
          <w:rFonts w:ascii="Times New Roman" w:hAnsi="Times New Roman"/>
          <w:sz w:val="28"/>
          <w:szCs w:val="28"/>
        </w:rPr>
      </w:pPr>
      <w:r w:rsidRPr="00B9367D">
        <w:rPr>
          <w:rFonts w:ascii="Times New Roman" w:hAnsi="Times New Roman"/>
          <w:sz w:val="28"/>
          <w:szCs w:val="28"/>
        </w:rPr>
        <w:t>в) сохранение ранее введенных в электронную форму З</w:t>
      </w:r>
      <w:r w:rsidRPr="00B9367D">
        <w:rPr>
          <w:rFonts w:ascii="Times New Roman" w:eastAsia="Calibri" w:hAnsi="Times New Roman" w:cs="Times New Roman"/>
          <w:sz w:val="28"/>
          <w:szCs w:val="28"/>
          <w:lang w:eastAsia="en-US"/>
        </w:rPr>
        <w:t>аявления</w:t>
      </w:r>
      <w:r w:rsidRPr="00B9367D">
        <w:rPr>
          <w:rFonts w:ascii="Times New Roman" w:hAnsi="Times New Roman"/>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B9367D">
        <w:rPr>
          <w:rFonts w:ascii="Times New Roman" w:eastAsia="Calibri" w:hAnsi="Times New Roman" w:cs="Times New Roman"/>
          <w:sz w:val="28"/>
          <w:szCs w:val="28"/>
          <w:lang w:eastAsia="en-US"/>
        </w:rPr>
        <w:t>Заявления;</w:t>
      </w:r>
    </w:p>
    <w:p w:rsidR="00D16FBB" w:rsidRPr="00B9367D" w:rsidRDefault="00D16FBB" w:rsidP="00D16FBB">
      <w:pPr>
        <w:autoSpaceDE w:val="0"/>
        <w:autoSpaceDN w:val="0"/>
        <w:adjustRightInd w:val="0"/>
        <w:ind w:firstLine="709"/>
        <w:jc w:val="both"/>
        <w:rPr>
          <w:rFonts w:ascii="Times New Roman" w:hAnsi="Times New Roman"/>
          <w:sz w:val="28"/>
          <w:szCs w:val="28"/>
        </w:rPr>
      </w:pPr>
      <w:r w:rsidRPr="00B9367D">
        <w:rPr>
          <w:rFonts w:ascii="Times New Roman" w:hAnsi="Times New Roman"/>
          <w:sz w:val="28"/>
          <w:szCs w:val="28"/>
        </w:rPr>
        <w:t>г) заполнение полей электронной формы З</w:t>
      </w:r>
      <w:r w:rsidRPr="00B9367D">
        <w:rPr>
          <w:rFonts w:ascii="Times New Roman" w:eastAsia="Calibri" w:hAnsi="Times New Roman" w:cs="Times New Roman"/>
          <w:sz w:val="28"/>
          <w:szCs w:val="28"/>
          <w:lang w:eastAsia="en-US"/>
        </w:rPr>
        <w:t>аявления</w:t>
      </w:r>
      <w:r w:rsidRPr="00B9367D">
        <w:rPr>
          <w:rFonts w:ascii="Times New Roman" w:hAnsi="Times New Roman"/>
          <w:sz w:val="28"/>
          <w:szCs w:val="28"/>
        </w:rPr>
        <w:t xml:space="preserve"> до начала ввода сведений Заявителем с использованием сведений, размещенных в ЕСИА и </w:t>
      </w:r>
      <w:r w:rsidR="00D30AC8">
        <w:rPr>
          <w:rFonts w:ascii="Times New Roman" w:hAnsi="Times New Roman"/>
          <w:sz w:val="28"/>
          <w:szCs w:val="28"/>
        </w:rPr>
        <w:t>региональном портале</w:t>
      </w:r>
      <w:r w:rsidRPr="00B9367D">
        <w:rPr>
          <w:rFonts w:ascii="Times New Roman" w:hAnsi="Times New Roman"/>
          <w:sz w:val="28"/>
          <w:szCs w:val="28"/>
        </w:rPr>
        <w:t>;</w:t>
      </w:r>
    </w:p>
    <w:p w:rsidR="00D16FBB" w:rsidRPr="00B9367D" w:rsidRDefault="00D16FBB" w:rsidP="00D16FBB">
      <w:pPr>
        <w:autoSpaceDE w:val="0"/>
        <w:autoSpaceDN w:val="0"/>
        <w:adjustRightInd w:val="0"/>
        <w:ind w:firstLine="709"/>
        <w:jc w:val="both"/>
        <w:rPr>
          <w:rFonts w:ascii="Times New Roman" w:hAnsi="Times New Roman"/>
          <w:sz w:val="28"/>
          <w:szCs w:val="28"/>
        </w:rPr>
      </w:pPr>
      <w:r w:rsidRPr="00B9367D">
        <w:rPr>
          <w:rFonts w:ascii="Times New Roman" w:hAnsi="Times New Roman"/>
          <w:sz w:val="28"/>
          <w:szCs w:val="28"/>
        </w:rPr>
        <w:t>д) возможность вернуться на любой из этапов заполнения электронной формы З</w:t>
      </w:r>
      <w:r w:rsidRPr="00B9367D">
        <w:rPr>
          <w:rFonts w:ascii="Times New Roman" w:eastAsia="Calibri" w:hAnsi="Times New Roman" w:cs="Times New Roman"/>
          <w:sz w:val="28"/>
          <w:szCs w:val="28"/>
          <w:lang w:eastAsia="en-US"/>
        </w:rPr>
        <w:t>аявления</w:t>
      </w:r>
      <w:r w:rsidRPr="00B9367D">
        <w:rPr>
          <w:rFonts w:ascii="Times New Roman" w:hAnsi="Times New Roman"/>
          <w:sz w:val="28"/>
          <w:szCs w:val="28"/>
        </w:rPr>
        <w:t xml:space="preserve"> без </w:t>
      </w:r>
      <w:proofErr w:type="gramStart"/>
      <w:r w:rsidRPr="00B9367D">
        <w:rPr>
          <w:rFonts w:ascii="Times New Roman" w:hAnsi="Times New Roman"/>
          <w:sz w:val="28"/>
          <w:szCs w:val="28"/>
        </w:rPr>
        <w:t>потери</w:t>
      </w:r>
      <w:proofErr w:type="gramEnd"/>
      <w:r w:rsidRPr="00B9367D">
        <w:rPr>
          <w:rFonts w:ascii="Times New Roman" w:hAnsi="Times New Roman"/>
          <w:sz w:val="28"/>
          <w:szCs w:val="28"/>
        </w:rPr>
        <w:t xml:space="preserve"> ранее введенной информации;</w:t>
      </w:r>
    </w:p>
    <w:p w:rsidR="00D16FBB" w:rsidRPr="00B9367D" w:rsidRDefault="00D16FBB" w:rsidP="00D16FBB">
      <w:pPr>
        <w:autoSpaceDE w:val="0"/>
        <w:autoSpaceDN w:val="0"/>
        <w:adjustRightInd w:val="0"/>
        <w:ind w:firstLine="709"/>
        <w:jc w:val="both"/>
        <w:rPr>
          <w:rFonts w:ascii="Times New Roman" w:hAnsi="Times New Roman"/>
          <w:sz w:val="28"/>
          <w:szCs w:val="28"/>
        </w:rPr>
      </w:pPr>
      <w:r w:rsidRPr="00B9367D">
        <w:rPr>
          <w:rFonts w:ascii="Times New Roman" w:hAnsi="Times New Roman"/>
          <w:sz w:val="28"/>
          <w:szCs w:val="28"/>
        </w:rPr>
        <w:t xml:space="preserve">е) возможность доступа Заявителя на </w:t>
      </w:r>
      <w:r w:rsidR="00D30AC8">
        <w:rPr>
          <w:rFonts w:ascii="Times New Roman" w:hAnsi="Times New Roman"/>
          <w:sz w:val="28"/>
          <w:szCs w:val="28"/>
        </w:rPr>
        <w:t>региональный портал</w:t>
      </w:r>
      <w:r w:rsidRPr="00B9367D">
        <w:rPr>
          <w:rFonts w:ascii="Times New Roman" w:hAnsi="Times New Roman"/>
          <w:sz w:val="28"/>
          <w:szCs w:val="28"/>
        </w:rPr>
        <w:t xml:space="preserve"> к ранее поданным им З</w:t>
      </w:r>
      <w:r w:rsidRPr="00B9367D">
        <w:rPr>
          <w:rFonts w:ascii="Times New Roman" w:eastAsia="Calibri" w:hAnsi="Times New Roman" w:cs="Times New Roman"/>
          <w:sz w:val="28"/>
          <w:szCs w:val="28"/>
          <w:lang w:eastAsia="en-US"/>
        </w:rPr>
        <w:t>аявлениям</w:t>
      </w:r>
      <w:r w:rsidRPr="00B9367D">
        <w:rPr>
          <w:rFonts w:ascii="Times New Roman" w:hAnsi="Times New Roman"/>
          <w:sz w:val="28"/>
          <w:szCs w:val="28"/>
        </w:rPr>
        <w:t xml:space="preserve"> в течение не менее одного года, а также частично сформированных </w:t>
      </w:r>
      <w:r w:rsidRPr="00B9367D">
        <w:rPr>
          <w:rFonts w:ascii="Times New Roman" w:eastAsia="Calibri" w:hAnsi="Times New Roman" w:cs="Times New Roman"/>
          <w:sz w:val="28"/>
          <w:szCs w:val="28"/>
          <w:lang w:eastAsia="en-US"/>
        </w:rPr>
        <w:t>Заявлений</w:t>
      </w:r>
      <w:r w:rsidRPr="00B9367D">
        <w:rPr>
          <w:rFonts w:ascii="Times New Roman" w:hAnsi="Times New Roman"/>
          <w:sz w:val="28"/>
          <w:szCs w:val="28"/>
        </w:rPr>
        <w:t xml:space="preserve"> - в течение не менее 3 месяцев.</w:t>
      </w:r>
    </w:p>
    <w:p w:rsidR="00D16FBB" w:rsidRPr="00B9367D" w:rsidRDefault="00D16FBB" w:rsidP="00D16FBB">
      <w:pPr>
        <w:pStyle w:val="22"/>
        <w:shd w:val="clear" w:color="auto" w:fill="auto"/>
        <w:tabs>
          <w:tab w:val="left" w:pos="1414"/>
        </w:tabs>
        <w:spacing w:before="0" w:line="240" w:lineRule="auto"/>
        <w:ind w:firstLine="709"/>
        <w:rPr>
          <w:color w:val="auto"/>
          <w:sz w:val="28"/>
          <w:szCs w:val="28"/>
        </w:rPr>
      </w:pPr>
      <w:r w:rsidRPr="00B9367D">
        <w:rPr>
          <w:color w:val="auto"/>
          <w:sz w:val="28"/>
          <w:szCs w:val="28"/>
        </w:rPr>
        <w:t xml:space="preserve">Для подачи Заявления через </w:t>
      </w:r>
      <w:r w:rsidR="00D30AC8">
        <w:rPr>
          <w:color w:val="auto"/>
          <w:sz w:val="28"/>
          <w:szCs w:val="28"/>
        </w:rPr>
        <w:t>региональный портал</w:t>
      </w:r>
      <w:r w:rsidRPr="00B9367D">
        <w:rPr>
          <w:color w:val="auto"/>
          <w:sz w:val="28"/>
          <w:szCs w:val="28"/>
        </w:rPr>
        <w:t>Заявитель должен выполнить следующие действия:</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 пройти идентификацию и аутентификацию в ЕСИА;</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 xml:space="preserve">- в личном кабинете на </w:t>
      </w:r>
      <w:r w:rsidR="00D30AC8">
        <w:rPr>
          <w:color w:val="auto"/>
          <w:sz w:val="28"/>
          <w:szCs w:val="28"/>
        </w:rPr>
        <w:t>региональном портале</w:t>
      </w:r>
      <w:r w:rsidRPr="00B9367D">
        <w:rPr>
          <w:color w:val="auto"/>
          <w:sz w:val="28"/>
          <w:szCs w:val="28"/>
        </w:rPr>
        <w:t xml:space="preserve"> заполнить в электронном виде Заявление на оказание Государственной услуги;</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 приложить к Заявлению электронные документы, заверенные ЭП (или не заверенные ЭП электронные документы в случае, если Заявитель выбрал способ оказания Государственной услуги с личной явкой на прием в Учреждение);</w:t>
      </w:r>
    </w:p>
    <w:p w:rsidR="00D16FBB" w:rsidRPr="00B9367D" w:rsidRDefault="00CB406C" w:rsidP="00D16FBB">
      <w:pPr>
        <w:pStyle w:val="22"/>
        <w:shd w:val="clear" w:color="auto" w:fill="auto"/>
        <w:tabs>
          <w:tab w:val="left" w:pos="1049"/>
          <w:tab w:val="right" w:pos="6127"/>
          <w:tab w:val="right" w:pos="7758"/>
          <w:tab w:val="right" w:pos="9311"/>
        </w:tabs>
        <w:spacing w:before="0" w:line="240" w:lineRule="auto"/>
        <w:ind w:firstLine="709"/>
        <w:rPr>
          <w:color w:val="auto"/>
          <w:sz w:val="28"/>
          <w:szCs w:val="28"/>
        </w:rPr>
      </w:pPr>
      <w:r w:rsidRPr="00B9367D">
        <w:rPr>
          <w:color w:val="auto"/>
          <w:sz w:val="28"/>
          <w:szCs w:val="28"/>
        </w:rPr>
        <w:t>-</w:t>
      </w:r>
      <w:r w:rsidR="00D16FBB" w:rsidRPr="00B9367D">
        <w:rPr>
          <w:color w:val="auto"/>
          <w:sz w:val="28"/>
          <w:szCs w:val="28"/>
        </w:rPr>
        <w:t xml:space="preserve">приложить документы, </w:t>
      </w:r>
      <w:r w:rsidR="00D16FBB" w:rsidRPr="00B9367D">
        <w:rPr>
          <w:color w:val="auto"/>
          <w:sz w:val="28"/>
          <w:szCs w:val="28"/>
        </w:rPr>
        <w:tab/>
        <w:t xml:space="preserve">заверенные ЭП нотариуса (в </w:t>
      </w:r>
      <w:proofErr w:type="gramStart"/>
      <w:r w:rsidR="00D16FBB" w:rsidRPr="00B9367D">
        <w:rPr>
          <w:color w:val="auto"/>
          <w:sz w:val="28"/>
          <w:szCs w:val="28"/>
        </w:rPr>
        <w:t>случаях</w:t>
      </w:r>
      <w:proofErr w:type="gramEnd"/>
      <w:r w:rsidR="00D16FBB" w:rsidRPr="00B9367D">
        <w:rPr>
          <w:color w:val="auto"/>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D16FBB" w:rsidRPr="00B9367D" w:rsidRDefault="00CB406C" w:rsidP="00D16FBB">
      <w:pPr>
        <w:pStyle w:val="22"/>
        <w:shd w:val="clear" w:color="auto" w:fill="auto"/>
        <w:tabs>
          <w:tab w:val="left" w:pos="1049"/>
        </w:tabs>
        <w:spacing w:before="0" w:line="240" w:lineRule="auto"/>
        <w:ind w:firstLine="709"/>
        <w:rPr>
          <w:color w:val="auto"/>
          <w:sz w:val="28"/>
          <w:szCs w:val="28"/>
        </w:rPr>
      </w:pPr>
      <w:r w:rsidRPr="00B9367D">
        <w:rPr>
          <w:color w:val="auto"/>
          <w:sz w:val="28"/>
          <w:szCs w:val="28"/>
        </w:rPr>
        <w:t>-</w:t>
      </w:r>
      <w:r w:rsidR="00D16FBB" w:rsidRPr="00B9367D">
        <w:rPr>
          <w:color w:val="auto"/>
          <w:sz w:val="28"/>
          <w:szCs w:val="28"/>
        </w:rPr>
        <w:t>заверить Заявление ЭП (или не заверить Заявление ЭП в случае, если Заявитель выбрал способ оказания Государственной услуги с личной явкой на прием в Учреждение);</w:t>
      </w:r>
    </w:p>
    <w:p w:rsidR="00D16FBB" w:rsidRPr="00B9367D" w:rsidRDefault="00CB406C" w:rsidP="00D16FBB">
      <w:pPr>
        <w:pStyle w:val="22"/>
        <w:shd w:val="clear" w:color="auto" w:fill="auto"/>
        <w:tabs>
          <w:tab w:val="left" w:pos="1049"/>
        </w:tabs>
        <w:spacing w:before="0" w:line="240" w:lineRule="auto"/>
        <w:ind w:firstLine="709"/>
        <w:rPr>
          <w:color w:val="auto"/>
          <w:sz w:val="28"/>
          <w:szCs w:val="28"/>
        </w:rPr>
      </w:pPr>
      <w:r w:rsidRPr="00B9367D">
        <w:rPr>
          <w:color w:val="auto"/>
          <w:sz w:val="28"/>
          <w:szCs w:val="28"/>
        </w:rPr>
        <w:t>-</w:t>
      </w:r>
      <w:r w:rsidR="00D16FBB" w:rsidRPr="00B9367D">
        <w:rPr>
          <w:color w:val="auto"/>
          <w:sz w:val="28"/>
          <w:szCs w:val="28"/>
        </w:rPr>
        <w:t xml:space="preserve">направить пакет электронных документов в Учреждение посредством </w:t>
      </w:r>
      <w:r w:rsidR="00D16FBB" w:rsidRPr="00B9367D">
        <w:rPr>
          <w:color w:val="auto"/>
          <w:sz w:val="28"/>
          <w:szCs w:val="28"/>
        </w:rPr>
        <w:lastRenderedPageBreak/>
        <w:t xml:space="preserve">функционала </w:t>
      </w:r>
      <w:r w:rsidR="00D30AC8">
        <w:rPr>
          <w:color w:val="auto"/>
          <w:sz w:val="28"/>
          <w:szCs w:val="28"/>
        </w:rPr>
        <w:t>регионального портала</w:t>
      </w:r>
      <w:r w:rsidR="00D16FBB" w:rsidRPr="00B9367D">
        <w:rPr>
          <w:color w:val="auto"/>
          <w:sz w:val="28"/>
          <w:szCs w:val="28"/>
        </w:rPr>
        <w:t>.</w:t>
      </w:r>
    </w:p>
    <w:p w:rsidR="00D16FBB" w:rsidRPr="00B9367D" w:rsidRDefault="00D16FBB" w:rsidP="00D16FBB">
      <w:pPr>
        <w:pStyle w:val="22"/>
        <w:shd w:val="clear" w:color="auto" w:fill="auto"/>
        <w:tabs>
          <w:tab w:val="left" w:pos="1580"/>
          <w:tab w:val="right" w:pos="7758"/>
          <w:tab w:val="right" w:pos="9311"/>
        </w:tabs>
        <w:spacing w:before="0" w:line="240" w:lineRule="auto"/>
        <w:ind w:firstLine="709"/>
        <w:rPr>
          <w:color w:val="auto"/>
          <w:sz w:val="28"/>
          <w:szCs w:val="28"/>
        </w:rPr>
      </w:pPr>
      <w:r w:rsidRPr="00B9367D">
        <w:rPr>
          <w:color w:val="auto"/>
          <w:sz w:val="28"/>
          <w:szCs w:val="28"/>
        </w:rPr>
        <w:t xml:space="preserve">В результате направления пакета электронных документовпосредством </w:t>
      </w:r>
      <w:r w:rsidR="00D30AC8">
        <w:rPr>
          <w:color w:val="auto"/>
          <w:sz w:val="28"/>
          <w:szCs w:val="28"/>
        </w:rPr>
        <w:t>регионального портала</w:t>
      </w:r>
      <w:r w:rsidRPr="00B9367D">
        <w:rPr>
          <w:color w:val="auto"/>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r w:rsidR="00D30AC8">
        <w:rPr>
          <w:color w:val="auto"/>
          <w:sz w:val="28"/>
          <w:szCs w:val="28"/>
        </w:rPr>
        <w:t>регионального портала</w:t>
      </w:r>
      <w:r w:rsidRPr="00B9367D">
        <w:rPr>
          <w:color w:val="auto"/>
          <w:sz w:val="28"/>
          <w:szCs w:val="28"/>
        </w:rPr>
        <w:t>.</w:t>
      </w:r>
    </w:p>
    <w:p w:rsidR="00D16FBB" w:rsidRPr="00B9367D" w:rsidRDefault="00D16FBB" w:rsidP="00D16FBB">
      <w:pPr>
        <w:pStyle w:val="22"/>
        <w:shd w:val="clear" w:color="auto" w:fill="auto"/>
        <w:tabs>
          <w:tab w:val="left" w:pos="1418"/>
        </w:tabs>
        <w:spacing w:before="0" w:line="240" w:lineRule="auto"/>
        <w:ind w:firstLine="709"/>
        <w:rPr>
          <w:color w:val="auto"/>
          <w:sz w:val="28"/>
          <w:szCs w:val="28"/>
        </w:rPr>
      </w:pPr>
      <w:r w:rsidRPr="00B9367D">
        <w:rPr>
          <w:color w:val="auto"/>
          <w:sz w:val="28"/>
          <w:szCs w:val="28"/>
        </w:rPr>
        <w:t xml:space="preserve">При предоставлении Государственной услуги через </w:t>
      </w:r>
      <w:r w:rsidR="00D30AC8">
        <w:rPr>
          <w:color w:val="auto"/>
          <w:sz w:val="28"/>
          <w:szCs w:val="28"/>
        </w:rPr>
        <w:t>региональный портал</w:t>
      </w:r>
      <w:r w:rsidRPr="00B9367D">
        <w:rPr>
          <w:color w:val="auto"/>
          <w:sz w:val="28"/>
          <w:szCs w:val="28"/>
        </w:rPr>
        <w:t>, в случае если направленное Заявителем электронное Заявление и электронные документы заверены ЭП, специалист Учреждения выполняет следующие действия:</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 xml:space="preserve">формирует проект решения на основании документов, поступивших через </w:t>
      </w:r>
      <w:r w:rsidR="00A0524D">
        <w:rPr>
          <w:color w:val="auto"/>
          <w:sz w:val="28"/>
          <w:szCs w:val="28"/>
        </w:rPr>
        <w:t>региональный портал</w:t>
      </w:r>
      <w:r w:rsidRPr="00B9367D">
        <w:rPr>
          <w:color w:val="auto"/>
          <w:sz w:val="28"/>
          <w:szCs w:val="28"/>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и подписанию решения;</w:t>
      </w:r>
    </w:p>
    <w:p w:rsidR="00A0524D" w:rsidRDefault="00D16FBB" w:rsidP="00A0524D">
      <w:pPr>
        <w:pStyle w:val="22"/>
        <w:shd w:val="clear" w:color="auto" w:fill="auto"/>
        <w:spacing w:before="0" w:line="240" w:lineRule="auto"/>
        <w:ind w:firstLine="709"/>
        <w:rPr>
          <w:color w:val="auto"/>
          <w:sz w:val="28"/>
          <w:szCs w:val="28"/>
        </w:rPr>
      </w:pPr>
      <w:r w:rsidRPr="00B9367D">
        <w:rPr>
          <w:color w:val="auto"/>
          <w:sz w:val="28"/>
          <w:szCs w:val="28"/>
        </w:rPr>
        <w:t xml:space="preserve">после рассмотрения документов и принятия решения о предоставлении Государственной услуги (отказе в предоставлении Государственной услуги) специалист Учреждения заполняет предусмотренные в </w:t>
      </w:r>
      <w:r w:rsidR="00A0524D">
        <w:rPr>
          <w:color w:val="auto"/>
          <w:sz w:val="28"/>
          <w:szCs w:val="28"/>
        </w:rPr>
        <w:t>региональном портале</w:t>
      </w:r>
      <w:r w:rsidRPr="00B9367D">
        <w:rPr>
          <w:color w:val="auto"/>
          <w:sz w:val="28"/>
          <w:szCs w:val="28"/>
        </w:rPr>
        <w:t xml:space="preserve"> формы</w:t>
      </w:r>
      <w:r w:rsidR="00A0524D">
        <w:rPr>
          <w:color w:val="auto"/>
          <w:sz w:val="28"/>
          <w:szCs w:val="28"/>
        </w:rPr>
        <w:t>.</w:t>
      </w:r>
    </w:p>
    <w:p w:rsidR="00D362FB" w:rsidRDefault="00D16FBB" w:rsidP="00A0524D">
      <w:pPr>
        <w:pStyle w:val="22"/>
        <w:shd w:val="clear" w:color="auto" w:fill="auto"/>
        <w:spacing w:before="0" w:line="240" w:lineRule="auto"/>
        <w:ind w:firstLine="709"/>
        <w:rPr>
          <w:color w:val="auto"/>
          <w:sz w:val="28"/>
          <w:szCs w:val="28"/>
        </w:rPr>
      </w:pPr>
      <w:r w:rsidRPr="00D362FB">
        <w:rPr>
          <w:color w:val="auto"/>
          <w:sz w:val="28"/>
          <w:szCs w:val="28"/>
        </w:rPr>
        <w:t xml:space="preserve">При предоставлении Государственной услуги через </w:t>
      </w:r>
      <w:r w:rsidR="00A0524D" w:rsidRPr="00D362FB">
        <w:rPr>
          <w:color w:val="auto"/>
          <w:sz w:val="28"/>
          <w:szCs w:val="28"/>
        </w:rPr>
        <w:t>региональный портал</w:t>
      </w:r>
      <w:r w:rsidRPr="00D362FB">
        <w:rPr>
          <w:color w:val="auto"/>
          <w:sz w:val="28"/>
          <w:szCs w:val="28"/>
        </w:rPr>
        <w:t xml:space="preserve">, в случае если направленные Заявителем электронное Заявление и электронные документы не заверены ЭП, специалист Учрежденияформирует через </w:t>
      </w:r>
      <w:r w:rsidR="00A0524D" w:rsidRPr="00D362FB">
        <w:rPr>
          <w:color w:val="auto"/>
          <w:sz w:val="28"/>
          <w:szCs w:val="28"/>
        </w:rPr>
        <w:t xml:space="preserve">региональный портал </w:t>
      </w:r>
      <w:r w:rsidRPr="00D362FB">
        <w:rPr>
          <w:color w:val="auto"/>
          <w:sz w:val="28"/>
          <w:szCs w:val="28"/>
        </w:rPr>
        <w:t xml:space="preserve"> приглашение на прием, которое должно содержать следующую информацию: адрес Учреждения, по которому необходимо обратиться Заявителю, дату и время приема,идентификационный номер приглашения и перечень документов, которые необходимо пр</w:t>
      </w:r>
      <w:r w:rsidRPr="00B9367D">
        <w:rPr>
          <w:color w:val="auto"/>
          <w:sz w:val="28"/>
          <w:szCs w:val="28"/>
        </w:rPr>
        <w:t>едставить на приеме.</w:t>
      </w:r>
    </w:p>
    <w:p w:rsidR="00D362FB"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Специалист Учреждения информирует Заявителя о принятом решении с помощью указанных в Заявлении сре</w:t>
      </w:r>
      <w:proofErr w:type="gramStart"/>
      <w:r w:rsidRPr="00B9367D">
        <w:rPr>
          <w:color w:val="auto"/>
          <w:sz w:val="28"/>
          <w:szCs w:val="28"/>
        </w:rPr>
        <w:t>дств св</w:t>
      </w:r>
      <w:proofErr w:type="gramEnd"/>
      <w:r w:rsidRPr="00B9367D">
        <w:rPr>
          <w:color w:val="auto"/>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ЭП должностного лица, принявшего решение, в Личный кабинет Заявителя.</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 xml:space="preserve">Информирование заявителя о ходе предоставления Государственной услуги осуществляется в электронной форме через личный кабинет Заявителя, расположенный на </w:t>
      </w:r>
      <w:r w:rsidR="00DD12F3">
        <w:rPr>
          <w:color w:val="auto"/>
          <w:sz w:val="28"/>
          <w:szCs w:val="28"/>
        </w:rPr>
        <w:t>р</w:t>
      </w:r>
      <w:r w:rsidR="00A0524D">
        <w:rPr>
          <w:color w:val="auto"/>
          <w:sz w:val="28"/>
          <w:szCs w:val="28"/>
        </w:rPr>
        <w:t>егиональн</w:t>
      </w:r>
      <w:r w:rsidR="00DD12F3">
        <w:rPr>
          <w:color w:val="auto"/>
          <w:sz w:val="28"/>
          <w:szCs w:val="28"/>
        </w:rPr>
        <w:t>ом</w:t>
      </w:r>
      <w:r w:rsidR="00A0524D">
        <w:rPr>
          <w:color w:val="auto"/>
          <w:sz w:val="28"/>
          <w:szCs w:val="28"/>
        </w:rPr>
        <w:t xml:space="preserve"> портал</w:t>
      </w:r>
      <w:r w:rsidR="00DD12F3">
        <w:rPr>
          <w:color w:val="auto"/>
          <w:sz w:val="28"/>
          <w:szCs w:val="28"/>
        </w:rPr>
        <w:t>е</w:t>
      </w:r>
      <w:r w:rsidRPr="00B9367D">
        <w:rPr>
          <w:color w:val="auto"/>
          <w:sz w:val="28"/>
          <w:szCs w:val="28"/>
        </w:rPr>
        <w:t>.</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в Учреждении.</w:t>
      </w:r>
    </w:p>
    <w:p w:rsidR="00D16FBB" w:rsidRPr="00B9367D" w:rsidRDefault="00D16FBB" w:rsidP="00D16FBB">
      <w:pPr>
        <w:pStyle w:val="22"/>
        <w:numPr>
          <w:ilvl w:val="1"/>
          <w:numId w:val="32"/>
        </w:numPr>
        <w:shd w:val="clear" w:color="auto" w:fill="auto"/>
        <w:tabs>
          <w:tab w:val="left" w:pos="1628"/>
        </w:tabs>
        <w:spacing w:before="0" w:line="240" w:lineRule="auto"/>
        <w:ind w:left="0" w:firstLine="709"/>
        <w:rPr>
          <w:b/>
          <w:color w:val="auto"/>
          <w:sz w:val="28"/>
          <w:szCs w:val="28"/>
        </w:rPr>
      </w:pPr>
      <w:r w:rsidRPr="00B9367D">
        <w:rPr>
          <w:b/>
          <w:color w:val="auto"/>
          <w:sz w:val="28"/>
          <w:szCs w:val="28"/>
        </w:rPr>
        <w:t>Особенностивыполненияадминистративныхпроцедурв многофункциональныхцентрах:</w:t>
      </w:r>
    </w:p>
    <w:p w:rsidR="00D16FBB" w:rsidRPr="00B9367D" w:rsidRDefault="00D16FBB" w:rsidP="00D16FBB">
      <w:pPr>
        <w:pStyle w:val="22"/>
        <w:shd w:val="clear" w:color="auto" w:fill="auto"/>
        <w:tabs>
          <w:tab w:val="left" w:pos="1628"/>
        </w:tabs>
        <w:spacing w:before="0" w:line="240" w:lineRule="auto"/>
        <w:ind w:firstLine="709"/>
        <w:rPr>
          <w:color w:val="auto"/>
          <w:sz w:val="28"/>
          <w:szCs w:val="28"/>
        </w:rPr>
      </w:pPr>
      <w:r w:rsidRPr="00B9367D">
        <w:rPr>
          <w:color w:val="auto"/>
          <w:sz w:val="28"/>
          <w:szCs w:val="28"/>
        </w:rPr>
        <w:t xml:space="preserve">В случае подачи документов в Учреждение посредством филиалов МФЦ специалист филиала МФЦ, осуществляющий прием документов, представленных для получения Государственной услуги, выполняет </w:t>
      </w:r>
      <w:r w:rsidRPr="00B9367D">
        <w:rPr>
          <w:color w:val="auto"/>
          <w:sz w:val="28"/>
          <w:szCs w:val="28"/>
        </w:rPr>
        <w:lastRenderedPageBreak/>
        <w:t>следующие действия:</w:t>
      </w:r>
    </w:p>
    <w:p w:rsidR="00D16FBB" w:rsidRPr="00B9367D" w:rsidRDefault="00D16FBB" w:rsidP="00D16FBB">
      <w:pPr>
        <w:pStyle w:val="22"/>
        <w:shd w:val="clear" w:color="auto" w:fill="auto"/>
        <w:tabs>
          <w:tab w:val="left" w:pos="1136"/>
        </w:tabs>
        <w:spacing w:before="0" w:line="240" w:lineRule="auto"/>
        <w:ind w:firstLine="709"/>
        <w:rPr>
          <w:color w:val="auto"/>
          <w:sz w:val="28"/>
          <w:szCs w:val="28"/>
        </w:rPr>
      </w:pPr>
      <w:r w:rsidRPr="00B9367D">
        <w:rPr>
          <w:color w:val="auto"/>
          <w:sz w:val="28"/>
          <w:szCs w:val="28"/>
        </w:rPr>
        <w:t>а)</w:t>
      </w:r>
      <w:r w:rsidRPr="00B9367D">
        <w:rPr>
          <w:color w:val="auto"/>
          <w:sz w:val="28"/>
          <w:szCs w:val="28"/>
        </w:rPr>
        <w:tab/>
        <w:t>определяет предмет обращения;</w:t>
      </w:r>
    </w:p>
    <w:p w:rsidR="00D16FBB" w:rsidRPr="00B9367D" w:rsidRDefault="00D16FBB" w:rsidP="00D16FBB">
      <w:pPr>
        <w:pStyle w:val="22"/>
        <w:shd w:val="clear" w:color="auto" w:fill="auto"/>
        <w:tabs>
          <w:tab w:val="left" w:pos="1094"/>
        </w:tabs>
        <w:spacing w:before="0" w:line="240" w:lineRule="auto"/>
        <w:ind w:firstLine="709"/>
        <w:rPr>
          <w:color w:val="auto"/>
          <w:sz w:val="28"/>
          <w:szCs w:val="28"/>
        </w:rPr>
      </w:pPr>
      <w:r w:rsidRPr="00B9367D">
        <w:rPr>
          <w:color w:val="auto"/>
          <w:sz w:val="28"/>
          <w:szCs w:val="28"/>
        </w:rPr>
        <w:t>б)</w:t>
      </w:r>
      <w:r w:rsidRPr="00B9367D">
        <w:rPr>
          <w:color w:val="auto"/>
          <w:sz w:val="28"/>
          <w:szCs w:val="28"/>
        </w:rPr>
        <w:tab/>
        <w:t>удостоверяет личность Заявителя или личность и полномочия законного представителя заявителя - в случае обращения физического лица; удостоверяет личность и полномочия представителя юридического лица - в случае обращения юридического лица;</w:t>
      </w:r>
    </w:p>
    <w:p w:rsidR="00D16FBB" w:rsidRPr="00B9367D" w:rsidRDefault="00D16FBB" w:rsidP="00D16FBB">
      <w:pPr>
        <w:pStyle w:val="22"/>
        <w:shd w:val="clear" w:color="auto" w:fill="auto"/>
        <w:tabs>
          <w:tab w:val="left" w:pos="1160"/>
        </w:tabs>
        <w:spacing w:before="0" w:line="240" w:lineRule="auto"/>
        <w:ind w:firstLine="709"/>
        <w:rPr>
          <w:color w:val="auto"/>
          <w:sz w:val="28"/>
          <w:szCs w:val="28"/>
        </w:rPr>
      </w:pPr>
      <w:r w:rsidRPr="00B9367D">
        <w:rPr>
          <w:color w:val="auto"/>
          <w:sz w:val="28"/>
          <w:szCs w:val="28"/>
        </w:rPr>
        <w:t>в)</w:t>
      </w:r>
      <w:r w:rsidRPr="00B9367D">
        <w:rPr>
          <w:color w:val="auto"/>
          <w:sz w:val="28"/>
          <w:szCs w:val="28"/>
        </w:rPr>
        <w:tab/>
        <w:t>проводит проверку правильности заполнения обращения;</w:t>
      </w:r>
    </w:p>
    <w:p w:rsidR="00D16FBB" w:rsidRPr="00B9367D" w:rsidRDefault="00D16FBB" w:rsidP="00D16FBB">
      <w:pPr>
        <w:pStyle w:val="22"/>
        <w:shd w:val="clear" w:color="auto" w:fill="auto"/>
        <w:tabs>
          <w:tab w:val="left" w:pos="1145"/>
        </w:tabs>
        <w:spacing w:before="0" w:line="240" w:lineRule="auto"/>
        <w:ind w:firstLine="709"/>
        <w:rPr>
          <w:color w:val="auto"/>
          <w:sz w:val="28"/>
          <w:szCs w:val="28"/>
        </w:rPr>
      </w:pPr>
      <w:r w:rsidRPr="00B9367D">
        <w:rPr>
          <w:color w:val="auto"/>
          <w:sz w:val="28"/>
          <w:szCs w:val="28"/>
        </w:rPr>
        <w:t>г)</w:t>
      </w:r>
      <w:r w:rsidRPr="00B9367D">
        <w:rPr>
          <w:color w:val="auto"/>
          <w:sz w:val="28"/>
          <w:szCs w:val="28"/>
        </w:rPr>
        <w:tab/>
        <w:t>проводит проверку укомплектованности пакета документов;</w:t>
      </w:r>
    </w:p>
    <w:p w:rsidR="00D16FBB" w:rsidRPr="00B9367D" w:rsidRDefault="00D16FBB" w:rsidP="00D16FBB">
      <w:pPr>
        <w:pStyle w:val="22"/>
        <w:shd w:val="clear" w:color="auto" w:fill="auto"/>
        <w:tabs>
          <w:tab w:val="left" w:pos="1061"/>
        </w:tabs>
        <w:spacing w:before="0" w:line="240" w:lineRule="auto"/>
        <w:ind w:firstLine="709"/>
        <w:rPr>
          <w:color w:val="auto"/>
          <w:sz w:val="28"/>
          <w:szCs w:val="28"/>
        </w:rPr>
      </w:pPr>
      <w:r w:rsidRPr="00B9367D">
        <w:rPr>
          <w:color w:val="auto"/>
          <w:sz w:val="28"/>
          <w:szCs w:val="28"/>
        </w:rPr>
        <w:t>д)</w:t>
      </w:r>
      <w:r w:rsidRPr="00B9367D">
        <w:rPr>
          <w:color w:val="auto"/>
          <w:sz w:val="28"/>
          <w:szCs w:val="28"/>
        </w:rPr>
        <w:tab/>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16FBB" w:rsidRPr="00B9367D" w:rsidRDefault="00D16FBB" w:rsidP="00D16FBB">
      <w:pPr>
        <w:pStyle w:val="22"/>
        <w:shd w:val="clear" w:color="auto" w:fill="auto"/>
        <w:tabs>
          <w:tab w:val="left" w:pos="1165"/>
        </w:tabs>
        <w:spacing w:before="0" w:line="240" w:lineRule="auto"/>
        <w:ind w:firstLine="709"/>
        <w:rPr>
          <w:color w:val="auto"/>
          <w:sz w:val="28"/>
          <w:szCs w:val="28"/>
        </w:rPr>
      </w:pPr>
      <w:r w:rsidRPr="00B9367D">
        <w:rPr>
          <w:color w:val="auto"/>
          <w:sz w:val="28"/>
          <w:szCs w:val="28"/>
        </w:rPr>
        <w:t>е)</w:t>
      </w:r>
      <w:r w:rsidRPr="00B9367D">
        <w:rPr>
          <w:color w:val="auto"/>
          <w:sz w:val="28"/>
          <w:szCs w:val="28"/>
        </w:rPr>
        <w:tab/>
        <w:t>заверяет электронное дело своейЭП;</w:t>
      </w:r>
    </w:p>
    <w:p w:rsidR="00D16FBB" w:rsidRPr="00B9367D" w:rsidRDefault="00D16FBB" w:rsidP="00D16FBB">
      <w:pPr>
        <w:pStyle w:val="22"/>
        <w:shd w:val="clear" w:color="auto" w:fill="auto"/>
        <w:tabs>
          <w:tab w:val="left" w:pos="1213"/>
        </w:tabs>
        <w:spacing w:before="0" w:line="240" w:lineRule="auto"/>
        <w:ind w:firstLine="709"/>
        <w:rPr>
          <w:color w:val="auto"/>
          <w:sz w:val="28"/>
          <w:szCs w:val="28"/>
        </w:rPr>
      </w:pPr>
      <w:r w:rsidRPr="00B9367D">
        <w:rPr>
          <w:color w:val="auto"/>
          <w:sz w:val="28"/>
          <w:szCs w:val="28"/>
        </w:rPr>
        <w:t>ж)</w:t>
      </w:r>
      <w:r w:rsidRPr="00B9367D">
        <w:rPr>
          <w:color w:val="auto"/>
          <w:sz w:val="28"/>
          <w:szCs w:val="28"/>
        </w:rPr>
        <w:tab/>
        <w:t>направляет пакет документов в Учреждение:</w:t>
      </w:r>
    </w:p>
    <w:p w:rsidR="00D16FBB" w:rsidRPr="00B9367D" w:rsidRDefault="00D16FBB" w:rsidP="00D16FBB">
      <w:pPr>
        <w:pStyle w:val="22"/>
        <w:numPr>
          <w:ilvl w:val="0"/>
          <w:numId w:val="1"/>
        </w:numPr>
        <w:shd w:val="clear" w:color="auto" w:fill="auto"/>
        <w:tabs>
          <w:tab w:val="left" w:pos="941"/>
        </w:tabs>
        <w:spacing w:before="0" w:line="240" w:lineRule="auto"/>
        <w:ind w:firstLine="709"/>
        <w:rPr>
          <w:color w:val="auto"/>
          <w:sz w:val="28"/>
          <w:szCs w:val="28"/>
        </w:rPr>
      </w:pPr>
      <w:r w:rsidRPr="00B9367D">
        <w:rPr>
          <w:color w:val="auto"/>
          <w:sz w:val="28"/>
          <w:szCs w:val="28"/>
        </w:rPr>
        <w:t>в электронном виде (в составе пакетов электронных дел) в день обращения Заявителя в филиал МФЦ;</w:t>
      </w:r>
    </w:p>
    <w:p w:rsidR="00D16FBB" w:rsidRPr="00B9367D" w:rsidRDefault="00D16FBB" w:rsidP="00D16FBB">
      <w:pPr>
        <w:pStyle w:val="22"/>
        <w:numPr>
          <w:ilvl w:val="0"/>
          <w:numId w:val="1"/>
        </w:numPr>
        <w:shd w:val="clear" w:color="auto" w:fill="auto"/>
        <w:tabs>
          <w:tab w:val="left" w:pos="294"/>
        </w:tabs>
        <w:spacing w:before="0" w:line="240" w:lineRule="auto"/>
        <w:ind w:firstLine="709"/>
        <w:rPr>
          <w:color w:val="auto"/>
          <w:sz w:val="28"/>
          <w:szCs w:val="28"/>
        </w:rPr>
      </w:pPr>
      <w:r w:rsidRPr="00B9367D">
        <w:rPr>
          <w:color w:val="auto"/>
          <w:sz w:val="28"/>
          <w:szCs w:val="28"/>
        </w:rPr>
        <w:t>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филиал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филиала МФЦ. По окончании приема документов специалист филиала МФЦ выдает Заявителю расписку в приеме документов.</w:t>
      </w:r>
    </w:p>
    <w:p w:rsidR="00D16FBB" w:rsidRPr="00B9367D" w:rsidRDefault="00D16FBB" w:rsidP="00D16FBB">
      <w:pPr>
        <w:pStyle w:val="22"/>
        <w:shd w:val="clear" w:color="auto" w:fill="auto"/>
        <w:tabs>
          <w:tab w:val="left" w:pos="1709"/>
        </w:tabs>
        <w:spacing w:before="0" w:line="240" w:lineRule="auto"/>
        <w:ind w:firstLine="709"/>
        <w:rPr>
          <w:color w:val="auto"/>
          <w:sz w:val="28"/>
          <w:szCs w:val="28"/>
        </w:rPr>
      </w:pPr>
      <w:r w:rsidRPr="00B9367D">
        <w:rPr>
          <w:color w:val="auto"/>
          <w:sz w:val="28"/>
          <w:szCs w:val="28"/>
        </w:rPr>
        <w:t>Срок регистрации Заявления Заявителя о предоставлении Государственной услуги в филиале МФЦ составляет 1 (один) рабочий день.</w:t>
      </w:r>
    </w:p>
    <w:p w:rsidR="00D16FBB" w:rsidRPr="00B9367D" w:rsidRDefault="00D16FBB" w:rsidP="00D16FBB">
      <w:pPr>
        <w:pStyle w:val="22"/>
        <w:shd w:val="clear" w:color="auto" w:fill="auto"/>
        <w:tabs>
          <w:tab w:val="left" w:pos="1450"/>
        </w:tabs>
        <w:spacing w:before="0" w:line="240" w:lineRule="auto"/>
        <w:ind w:firstLine="709"/>
        <w:rPr>
          <w:color w:val="auto"/>
          <w:sz w:val="28"/>
          <w:szCs w:val="28"/>
        </w:rPr>
      </w:pPr>
      <w:r w:rsidRPr="00B9367D">
        <w:rPr>
          <w:color w:val="auto"/>
          <w:sz w:val="28"/>
          <w:szCs w:val="28"/>
        </w:rPr>
        <w:t>При указании Заявителем места получения ответа (результата предоставления Государственной услуги) посредством филиала МФЦ должностное лицо Учреждения, ответственное за подготовку ответа по результатам рассмотрения представленных Заявителем документов, передает в соответствующий филиал МФЦ результат предоставления Государственной услуги для его последующей выдачи Заявителю:</w:t>
      </w:r>
    </w:p>
    <w:p w:rsidR="00D16FBB" w:rsidRPr="00B9367D" w:rsidRDefault="00D16FBB" w:rsidP="00D16FBB">
      <w:pPr>
        <w:pStyle w:val="22"/>
        <w:numPr>
          <w:ilvl w:val="0"/>
          <w:numId w:val="1"/>
        </w:numPr>
        <w:shd w:val="clear" w:color="auto" w:fill="auto"/>
        <w:tabs>
          <w:tab w:val="left" w:pos="924"/>
        </w:tabs>
        <w:spacing w:before="0" w:line="240" w:lineRule="auto"/>
        <w:ind w:firstLine="709"/>
        <w:rPr>
          <w:color w:val="auto"/>
          <w:sz w:val="28"/>
          <w:szCs w:val="28"/>
        </w:rPr>
      </w:pPr>
      <w:r w:rsidRPr="00B9367D">
        <w:rPr>
          <w:color w:val="auto"/>
          <w:sz w:val="28"/>
          <w:szCs w:val="28"/>
        </w:rPr>
        <w:t>в электронном виде в течение 1 (одного) рабочего дня со дня принятия решения о предоставлении (отказе в предоставлении) Государственной услуги Заявителю;</w:t>
      </w:r>
    </w:p>
    <w:p w:rsidR="00D16FBB" w:rsidRPr="00B9367D" w:rsidRDefault="00D16FBB" w:rsidP="00D16FBB">
      <w:pPr>
        <w:pStyle w:val="22"/>
        <w:numPr>
          <w:ilvl w:val="0"/>
          <w:numId w:val="1"/>
        </w:numPr>
        <w:shd w:val="clear" w:color="auto" w:fill="auto"/>
        <w:tabs>
          <w:tab w:val="left" w:pos="924"/>
        </w:tabs>
        <w:spacing w:before="0" w:line="240" w:lineRule="auto"/>
        <w:ind w:firstLine="709"/>
        <w:rPr>
          <w:color w:val="auto"/>
          <w:sz w:val="28"/>
          <w:szCs w:val="28"/>
        </w:rPr>
      </w:pPr>
      <w:r w:rsidRPr="00B9367D">
        <w:rPr>
          <w:color w:val="auto"/>
          <w:sz w:val="28"/>
          <w:szCs w:val="28"/>
        </w:rPr>
        <w:t>на бумажном носителе - в срок не более 3 (трех) рабочих дней со дня принятия решения о предоставлении (подготовки уведомления об отказе в предоставлении) Заявителю Государственной услуги, но не позднее 2 (двух) рабочих дней до окончания срока предоставления Государственной услуги.</w:t>
      </w:r>
    </w:p>
    <w:p w:rsidR="00D16FBB" w:rsidRPr="00B9367D" w:rsidRDefault="00D16FBB" w:rsidP="00D16FBB">
      <w:pPr>
        <w:pStyle w:val="22"/>
        <w:shd w:val="clear" w:color="auto" w:fill="auto"/>
        <w:tabs>
          <w:tab w:val="left" w:pos="1460"/>
        </w:tabs>
        <w:spacing w:before="0" w:line="240" w:lineRule="auto"/>
        <w:ind w:firstLine="709"/>
        <w:rPr>
          <w:color w:val="auto"/>
          <w:sz w:val="28"/>
          <w:szCs w:val="28"/>
        </w:rPr>
      </w:pPr>
      <w:r w:rsidRPr="00B9367D">
        <w:rPr>
          <w:color w:val="auto"/>
          <w:sz w:val="28"/>
          <w:szCs w:val="28"/>
        </w:rPr>
        <w:t>Специалист филиала МФЦ, ответственный за выдачу документов, полученных из Учреждения по результатам рассмотрения представленных Заявителем документов, в день их получения из Учреждения сообщает Заявителю о принятом решении по телефону (с записью даты и времени телефонного звонка), а также о возможности получения документов в филиале МФЦ, если иное не предусмотрено Регламентом.</w:t>
      </w:r>
    </w:p>
    <w:p w:rsidR="00D16FBB" w:rsidRPr="00B9367D" w:rsidRDefault="00D16FBB" w:rsidP="00D16FBB">
      <w:pPr>
        <w:pStyle w:val="22"/>
        <w:shd w:val="clear" w:color="auto" w:fill="auto"/>
        <w:tabs>
          <w:tab w:val="left" w:pos="1465"/>
        </w:tabs>
        <w:spacing w:before="0" w:line="240" w:lineRule="auto"/>
        <w:ind w:firstLine="709"/>
        <w:rPr>
          <w:color w:val="auto"/>
          <w:sz w:val="28"/>
          <w:szCs w:val="28"/>
        </w:rPr>
      </w:pPr>
      <w:r w:rsidRPr="00B9367D">
        <w:rPr>
          <w:color w:val="auto"/>
          <w:sz w:val="28"/>
          <w:szCs w:val="28"/>
        </w:rPr>
        <w:lastRenderedPageBreak/>
        <w:t>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D16FBB" w:rsidRPr="00B9367D" w:rsidRDefault="00D16FBB" w:rsidP="00D16FBB">
      <w:pPr>
        <w:pStyle w:val="22"/>
        <w:shd w:val="clear" w:color="auto" w:fill="auto"/>
        <w:tabs>
          <w:tab w:val="left" w:pos="1709"/>
        </w:tabs>
        <w:spacing w:before="0" w:line="240" w:lineRule="auto"/>
        <w:ind w:firstLine="709"/>
        <w:rPr>
          <w:color w:val="auto"/>
          <w:sz w:val="28"/>
          <w:szCs w:val="28"/>
        </w:rPr>
      </w:pPr>
      <w:r w:rsidRPr="00B9367D">
        <w:rPr>
          <w:color w:val="auto"/>
          <w:sz w:val="28"/>
          <w:szCs w:val="28"/>
        </w:rPr>
        <w:t>Передача сопроводительной ведомости неполученных документов и других исходящих форм по истечении 2 (двух) месяцев направляется в Учреждение по реестру невостребованных документов.</w:t>
      </w:r>
    </w:p>
    <w:p w:rsidR="00D16FBB" w:rsidRPr="00B9367D" w:rsidRDefault="00D16FBB" w:rsidP="00D16FBB">
      <w:pPr>
        <w:pStyle w:val="22"/>
        <w:shd w:val="clear" w:color="auto" w:fill="auto"/>
        <w:tabs>
          <w:tab w:val="left" w:pos="1709"/>
        </w:tabs>
        <w:spacing w:before="0" w:line="240" w:lineRule="auto"/>
        <w:ind w:firstLine="709"/>
        <w:rPr>
          <w:color w:val="auto"/>
          <w:sz w:val="28"/>
          <w:szCs w:val="28"/>
        </w:rPr>
      </w:pPr>
    </w:p>
    <w:p w:rsidR="00D16FBB" w:rsidRPr="00B9367D" w:rsidRDefault="00D16FBB" w:rsidP="00D16FBB">
      <w:pPr>
        <w:pStyle w:val="22"/>
        <w:numPr>
          <w:ilvl w:val="0"/>
          <w:numId w:val="32"/>
        </w:numPr>
        <w:shd w:val="clear" w:color="auto" w:fill="auto"/>
        <w:spacing w:before="0" w:line="240" w:lineRule="auto"/>
        <w:ind w:left="0" w:right="20" w:firstLine="0"/>
        <w:jc w:val="center"/>
        <w:rPr>
          <w:b/>
          <w:color w:val="auto"/>
          <w:sz w:val="28"/>
          <w:szCs w:val="28"/>
        </w:rPr>
      </w:pPr>
      <w:r w:rsidRPr="00B9367D">
        <w:rPr>
          <w:b/>
          <w:color w:val="auto"/>
          <w:sz w:val="28"/>
          <w:szCs w:val="28"/>
        </w:rPr>
        <w:t>Формы контроля запредоставлением Государственной услуги</w:t>
      </w:r>
    </w:p>
    <w:p w:rsidR="00D16FBB" w:rsidRPr="00B9367D" w:rsidRDefault="00D16FBB" w:rsidP="00D16FBB">
      <w:pPr>
        <w:pStyle w:val="22"/>
        <w:shd w:val="clear" w:color="auto" w:fill="auto"/>
        <w:spacing w:before="0" w:line="240" w:lineRule="auto"/>
        <w:ind w:left="360" w:right="20" w:firstLine="0"/>
        <w:rPr>
          <w:color w:val="auto"/>
          <w:sz w:val="28"/>
          <w:szCs w:val="28"/>
        </w:rPr>
      </w:pPr>
    </w:p>
    <w:p w:rsidR="00D16FBB" w:rsidRPr="00B9367D" w:rsidRDefault="00D16FBB" w:rsidP="00D16FBB">
      <w:pPr>
        <w:pStyle w:val="22"/>
        <w:numPr>
          <w:ilvl w:val="0"/>
          <w:numId w:val="23"/>
        </w:numPr>
        <w:shd w:val="clear" w:color="auto" w:fill="auto"/>
        <w:tabs>
          <w:tab w:val="left" w:pos="1291"/>
        </w:tabs>
        <w:spacing w:before="0" w:line="240" w:lineRule="auto"/>
        <w:ind w:firstLine="709"/>
        <w:rPr>
          <w:b/>
          <w:color w:val="auto"/>
          <w:sz w:val="28"/>
          <w:szCs w:val="28"/>
        </w:rPr>
      </w:pPr>
      <w:r w:rsidRPr="00B9367D">
        <w:rPr>
          <w:b/>
          <w:color w:val="auto"/>
          <w:sz w:val="28"/>
          <w:szCs w:val="28"/>
        </w:rPr>
        <w:t xml:space="preserve">Порядок осуществления текущего </w:t>
      </w:r>
      <w:proofErr w:type="gramStart"/>
      <w:r w:rsidRPr="00B9367D">
        <w:rPr>
          <w:b/>
          <w:color w:val="auto"/>
          <w:sz w:val="28"/>
          <w:szCs w:val="28"/>
        </w:rPr>
        <w:t>контроля за</w:t>
      </w:r>
      <w:proofErr w:type="gramEnd"/>
      <w:r w:rsidRPr="00B9367D">
        <w:rPr>
          <w:b/>
          <w:color w:val="auto"/>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решений ответственными лицами</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 xml:space="preserve">Текущий </w:t>
      </w:r>
      <w:proofErr w:type="gramStart"/>
      <w:r w:rsidRPr="00B9367D">
        <w:rPr>
          <w:color w:val="auto"/>
          <w:sz w:val="28"/>
          <w:szCs w:val="28"/>
        </w:rPr>
        <w:t>контроль за</w:t>
      </w:r>
      <w:proofErr w:type="gramEnd"/>
      <w:r w:rsidRPr="00B9367D">
        <w:rPr>
          <w:color w:val="auto"/>
          <w:sz w:val="28"/>
          <w:szCs w:val="28"/>
        </w:rPr>
        <w:t xml:space="preserve"> соблюдением сроков выполнения административных процедур, последовательность, полноту, результативность исполнения действий в рамках осуществления административных процедур, правильность принятых решений при предоставлении Государственной услуги осуществляется руководителем (заместителем руководителя, начальником отдела) Учреждения.</w:t>
      </w:r>
    </w:p>
    <w:p w:rsidR="00D16FBB" w:rsidRPr="00B9367D" w:rsidRDefault="00D16FBB" w:rsidP="00D16FBB">
      <w:pPr>
        <w:pStyle w:val="ad"/>
        <w:shd w:val="clear" w:color="auto" w:fill="FFFFFF"/>
        <w:spacing w:before="0" w:beforeAutospacing="0" w:after="0" w:afterAutospacing="0"/>
        <w:ind w:firstLine="567"/>
        <w:jc w:val="both"/>
        <w:rPr>
          <w:color w:val="000000"/>
          <w:sz w:val="28"/>
          <w:szCs w:val="28"/>
        </w:rPr>
      </w:pPr>
      <w:r w:rsidRPr="00B9367D">
        <w:rPr>
          <w:color w:val="000000"/>
          <w:sz w:val="28"/>
          <w:szCs w:val="28"/>
        </w:rPr>
        <w:t>По результатам текущего контроля, в случае выявления нарушений начальник отдела, на который возложены функции по предоставлению Государственной услуги, дает указания по устранению выявленных нарушений и контролирует их устранение.</w:t>
      </w:r>
    </w:p>
    <w:p w:rsidR="00D16FBB" w:rsidRPr="00B9367D" w:rsidRDefault="00D16FBB" w:rsidP="00D16FBB">
      <w:pPr>
        <w:pStyle w:val="22"/>
        <w:numPr>
          <w:ilvl w:val="0"/>
          <w:numId w:val="23"/>
        </w:numPr>
        <w:shd w:val="clear" w:color="auto" w:fill="auto"/>
        <w:tabs>
          <w:tab w:val="left" w:pos="1215"/>
        </w:tabs>
        <w:spacing w:before="0" w:line="240" w:lineRule="auto"/>
        <w:ind w:firstLine="709"/>
        <w:rPr>
          <w:b/>
          <w:color w:val="auto"/>
          <w:sz w:val="28"/>
          <w:szCs w:val="28"/>
        </w:rPr>
      </w:pPr>
      <w:r w:rsidRPr="00B9367D">
        <w:rPr>
          <w:b/>
          <w:color w:val="auto"/>
          <w:sz w:val="28"/>
          <w:szCs w:val="28"/>
        </w:rPr>
        <w:t>Порядок и периодичность осуществления плановых и внеплановых проверок полноты и качества предоставления Государственной услуги</w:t>
      </w:r>
    </w:p>
    <w:p w:rsidR="00D16FBB" w:rsidRPr="00B9367D" w:rsidRDefault="00D16FBB" w:rsidP="00D16FBB">
      <w:pPr>
        <w:pStyle w:val="ad"/>
        <w:shd w:val="clear" w:color="auto" w:fill="FFFFFF"/>
        <w:spacing w:before="0" w:beforeAutospacing="0" w:after="0" w:afterAutospacing="0"/>
        <w:ind w:firstLine="709"/>
        <w:jc w:val="both"/>
        <w:rPr>
          <w:color w:val="000000"/>
          <w:sz w:val="28"/>
          <w:szCs w:val="28"/>
        </w:rPr>
      </w:pPr>
      <w:proofErr w:type="gramStart"/>
      <w:r w:rsidRPr="00B9367D">
        <w:rPr>
          <w:color w:val="000000"/>
          <w:sz w:val="28"/>
          <w:szCs w:val="28"/>
        </w:rPr>
        <w:t>Контроль за</w:t>
      </w:r>
      <w:proofErr w:type="gramEnd"/>
      <w:r w:rsidRPr="00B9367D">
        <w:rPr>
          <w:color w:val="000000"/>
          <w:sz w:val="28"/>
          <w:szCs w:val="28"/>
        </w:rPr>
        <w:t xml:space="preserve"> полнотой и качеством исполнения Государственной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Учреждения.</w:t>
      </w:r>
    </w:p>
    <w:p w:rsidR="00D16FBB" w:rsidRPr="00B9367D" w:rsidRDefault="00D16FBB" w:rsidP="00D16FBB">
      <w:pPr>
        <w:pStyle w:val="ad"/>
        <w:shd w:val="clear" w:color="auto" w:fill="FFFFFF"/>
        <w:spacing w:before="0" w:beforeAutospacing="0" w:after="0" w:afterAutospacing="0"/>
        <w:ind w:firstLine="709"/>
        <w:jc w:val="both"/>
        <w:rPr>
          <w:color w:val="000000"/>
          <w:sz w:val="28"/>
          <w:szCs w:val="28"/>
        </w:rPr>
      </w:pPr>
      <w:r w:rsidRPr="00B9367D">
        <w:rPr>
          <w:color w:val="000000"/>
          <w:sz w:val="28"/>
          <w:szCs w:val="28"/>
        </w:rPr>
        <w:t>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Плановые проверки предоставления Государственной услуги проводятся не чаще одного раза в год в соответствии с планом проведения проверок, утвержденным руководителем Учреждения.</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Внеплановые проверки проводятся по обращениям физических, юридических лиц, а также обращениям органов государственной власти, органов местного самоуправления. Указанные обращения подлежат регистрации в день их поступления в системе электронного документооборота и делопроизводства Учреждения.</w:t>
      </w:r>
    </w:p>
    <w:p w:rsidR="00D16FBB" w:rsidRPr="00B9367D" w:rsidRDefault="00D16FBB" w:rsidP="00D16FBB">
      <w:pPr>
        <w:pStyle w:val="22"/>
        <w:shd w:val="clear" w:color="auto" w:fill="auto"/>
        <w:spacing w:before="0" w:line="240" w:lineRule="auto"/>
        <w:ind w:firstLine="709"/>
        <w:rPr>
          <w:color w:val="auto"/>
          <w:sz w:val="28"/>
          <w:szCs w:val="28"/>
        </w:rPr>
      </w:pPr>
      <w:proofErr w:type="gramStart"/>
      <w:r w:rsidRPr="00B9367D">
        <w:rPr>
          <w:color w:val="auto"/>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w:t>
      </w:r>
      <w:r w:rsidRPr="00B9367D">
        <w:rPr>
          <w:sz w:val="28"/>
          <w:szCs w:val="28"/>
        </w:rPr>
        <w:lastRenderedPageBreak/>
        <w:t>вопросы, связанные с исполнением той или иной административной процедуры (тематические проверки)</w:t>
      </w:r>
      <w:r w:rsidRPr="00B9367D">
        <w:rPr>
          <w:color w:val="auto"/>
          <w:sz w:val="28"/>
          <w:szCs w:val="28"/>
        </w:rPr>
        <w:t>.</w:t>
      </w:r>
      <w:proofErr w:type="gramEnd"/>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О проведении проверки издается правовой акт Учреждения о проведении проверки исполнения Регламента по предоставлению Государственной услуги.</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По результатам рассмотрения обращений обратившимся дается письменный ответ.</w:t>
      </w:r>
    </w:p>
    <w:p w:rsidR="00D16FBB" w:rsidRPr="00B9367D" w:rsidRDefault="00D16FBB" w:rsidP="00D16FBB">
      <w:pPr>
        <w:pStyle w:val="22"/>
        <w:numPr>
          <w:ilvl w:val="0"/>
          <w:numId w:val="23"/>
        </w:numPr>
        <w:shd w:val="clear" w:color="auto" w:fill="auto"/>
        <w:tabs>
          <w:tab w:val="left" w:pos="1330"/>
        </w:tabs>
        <w:spacing w:before="0" w:line="240" w:lineRule="auto"/>
        <w:ind w:firstLine="709"/>
        <w:rPr>
          <w:b/>
          <w:color w:val="auto"/>
          <w:sz w:val="28"/>
          <w:szCs w:val="28"/>
        </w:rPr>
      </w:pPr>
      <w:r w:rsidRPr="00B9367D">
        <w:rPr>
          <w:b/>
          <w:color w:val="auto"/>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Должностные лица, уполномоченные на выполнение административных действий, предусмотренных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6FBB" w:rsidRPr="00B9367D" w:rsidRDefault="00D16FBB" w:rsidP="00D16FBB">
      <w:pPr>
        <w:pStyle w:val="22"/>
        <w:shd w:val="clear" w:color="auto" w:fill="auto"/>
        <w:spacing w:before="0" w:line="240" w:lineRule="auto"/>
        <w:ind w:firstLine="709"/>
        <w:rPr>
          <w:color w:val="auto"/>
          <w:sz w:val="28"/>
          <w:szCs w:val="28"/>
        </w:rPr>
      </w:pPr>
      <w:r w:rsidRPr="00B9367D">
        <w:rPr>
          <w:color w:val="auto"/>
          <w:sz w:val="28"/>
          <w:szCs w:val="28"/>
        </w:rPr>
        <w:t>Руководитель Учреждения несет ответственность за обеспечение предоставления Государственной услуги.</w:t>
      </w:r>
    </w:p>
    <w:p w:rsidR="00D16FBB" w:rsidRPr="00B9367D" w:rsidRDefault="00D16FBB" w:rsidP="00D16FBB">
      <w:pPr>
        <w:pStyle w:val="ad"/>
        <w:shd w:val="clear" w:color="auto" w:fill="FFFFFF"/>
        <w:spacing w:before="0" w:beforeAutospacing="0" w:after="0" w:afterAutospacing="0"/>
        <w:ind w:firstLine="567"/>
        <w:jc w:val="both"/>
        <w:rPr>
          <w:sz w:val="28"/>
          <w:szCs w:val="28"/>
        </w:rPr>
      </w:pPr>
      <w:r w:rsidRPr="00B9367D">
        <w:rPr>
          <w:sz w:val="28"/>
          <w:szCs w:val="28"/>
        </w:rPr>
        <w:t xml:space="preserve">Должностные лица, виновные в неисполнении или ненадлежащем исполнении требований настоящего Регламента, привлекаются </w:t>
      </w:r>
      <w:r w:rsidRPr="00B9367D">
        <w:rPr>
          <w:color w:val="000000"/>
          <w:sz w:val="28"/>
          <w:szCs w:val="28"/>
        </w:rPr>
        <w:t xml:space="preserve">к дисциплинарной ответственности в соответствии с </w:t>
      </w:r>
      <w:r w:rsidR="00CB406C" w:rsidRPr="00B9367D">
        <w:rPr>
          <w:sz w:val="28"/>
          <w:szCs w:val="28"/>
        </w:rPr>
        <w:t>Трудовым кодексом Российской Федерации</w:t>
      </w:r>
      <w:r w:rsidR="007B39E1" w:rsidRPr="00B9367D">
        <w:rPr>
          <w:sz w:val="28"/>
          <w:szCs w:val="28"/>
        </w:rPr>
        <w:t>.</w:t>
      </w:r>
    </w:p>
    <w:p w:rsidR="00D16FBB" w:rsidRPr="00B9367D" w:rsidRDefault="00D16FBB" w:rsidP="00D16FBB">
      <w:pPr>
        <w:pStyle w:val="22"/>
        <w:shd w:val="clear" w:color="auto" w:fill="auto"/>
        <w:spacing w:before="0" w:line="240" w:lineRule="auto"/>
        <w:ind w:firstLine="709"/>
        <w:rPr>
          <w:sz w:val="28"/>
          <w:szCs w:val="28"/>
        </w:rPr>
      </w:pPr>
      <w:r w:rsidRPr="00B9367D">
        <w:rPr>
          <w:color w:val="auto"/>
          <w:sz w:val="28"/>
          <w:szCs w:val="28"/>
        </w:rPr>
        <w:t>О мерах, принятых в отношении виновных лиц, в течение</w:t>
      </w:r>
      <w:r w:rsidRPr="00B9367D">
        <w:rPr>
          <w:sz w:val="28"/>
          <w:szCs w:val="28"/>
        </w:rPr>
        <w:t xml:space="preserve"> 10 дней со дня принятия таких мер, сообщается в письменной форме Заявителю, права и (или) законные интересы которого нарушены.</w:t>
      </w:r>
    </w:p>
    <w:p w:rsidR="00D16FBB" w:rsidRPr="00B9367D" w:rsidRDefault="00D16FBB" w:rsidP="00D16FBB">
      <w:pPr>
        <w:pStyle w:val="22"/>
        <w:shd w:val="clear" w:color="auto" w:fill="auto"/>
        <w:spacing w:before="0" w:line="240" w:lineRule="auto"/>
        <w:ind w:firstLine="709"/>
        <w:rPr>
          <w:b/>
          <w:sz w:val="28"/>
          <w:szCs w:val="28"/>
        </w:rPr>
      </w:pPr>
      <w:r w:rsidRPr="00B9367D">
        <w:rPr>
          <w:b/>
          <w:sz w:val="28"/>
          <w:szCs w:val="28"/>
        </w:rPr>
        <w:t xml:space="preserve">4.4. Положения, характеризующие требования к порядку и формам </w:t>
      </w:r>
      <w:proofErr w:type="gramStart"/>
      <w:r w:rsidRPr="00B9367D">
        <w:rPr>
          <w:b/>
          <w:sz w:val="28"/>
          <w:szCs w:val="28"/>
        </w:rPr>
        <w:t>контроля за</w:t>
      </w:r>
      <w:proofErr w:type="gramEnd"/>
      <w:r w:rsidRPr="00B9367D">
        <w:rPr>
          <w:b/>
          <w:sz w:val="28"/>
          <w:szCs w:val="28"/>
        </w:rPr>
        <w:t xml:space="preserve"> предоставлением Государственной услуги, в том числе со стороны граждан, их объединений и организаций</w:t>
      </w:r>
    </w:p>
    <w:p w:rsidR="00D16FBB" w:rsidRPr="00B9367D" w:rsidRDefault="00D16FBB" w:rsidP="00D16FBB">
      <w:pPr>
        <w:shd w:val="clear" w:color="auto" w:fill="FFFFFF"/>
        <w:spacing w:line="315" w:lineRule="atLeast"/>
        <w:ind w:firstLine="709"/>
        <w:jc w:val="both"/>
        <w:textAlignment w:val="baseline"/>
        <w:rPr>
          <w:rFonts w:ascii="Times New Roman" w:eastAsia="Times New Roman" w:hAnsi="Times New Roman" w:cs="Times New Roman"/>
          <w:spacing w:val="2"/>
          <w:sz w:val="28"/>
          <w:szCs w:val="28"/>
        </w:rPr>
      </w:pPr>
      <w:proofErr w:type="gramStart"/>
      <w:r w:rsidRPr="00B9367D">
        <w:rPr>
          <w:rFonts w:ascii="Times New Roman" w:eastAsia="Times New Roman" w:hAnsi="Times New Roman" w:cs="Times New Roman"/>
          <w:spacing w:val="2"/>
          <w:sz w:val="28"/>
          <w:szCs w:val="28"/>
        </w:rPr>
        <w:t>Контроль за</w:t>
      </w:r>
      <w:proofErr w:type="gramEnd"/>
      <w:r w:rsidRPr="00B9367D">
        <w:rPr>
          <w:rFonts w:ascii="Times New Roman" w:eastAsia="Times New Roman" w:hAnsi="Times New Roman" w:cs="Times New Roman"/>
          <w:spacing w:val="2"/>
          <w:sz w:val="28"/>
          <w:szCs w:val="28"/>
        </w:rPr>
        <w:t xml:space="preserve"> предоставлением Государственной услуги со стороны граждан, их объединений и организаций осуществляется посредством открытости деятельности </w:t>
      </w:r>
      <w:r w:rsidRPr="00B9367D">
        <w:rPr>
          <w:rFonts w:ascii="Times New Roman" w:hAnsi="Times New Roman" w:cs="Times New Roman"/>
          <w:sz w:val="28"/>
          <w:szCs w:val="28"/>
        </w:rPr>
        <w:t>Учреждения</w:t>
      </w:r>
      <w:r w:rsidRPr="00B9367D">
        <w:rPr>
          <w:rFonts w:ascii="Times New Roman" w:eastAsia="Times New Roman" w:hAnsi="Times New Roman" w:cs="Times New Roman"/>
          <w:spacing w:val="2"/>
          <w:sz w:val="28"/>
          <w:szCs w:val="28"/>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получения Государственной услуги.</w:t>
      </w:r>
    </w:p>
    <w:p w:rsidR="000D17EC" w:rsidRDefault="00491EB1" w:rsidP="000D17EC">
      <w:pPr>
        <w:pStyle w:val="2"/>
        <w:tabs>
          <w:tab w:val="left" w:pos="1418"/>
          <w:tab w:val="left" w:pos="5985"/>
        </w:tabs>
        <w:ind w:firstLine="709"/>
        <w:jc w:val="both"/>
        <w:rPr>
          <w:sz w:val="28"/>
          <w:szCs w:val="28"/>
        </w:rPr>
      </w:pPr>
      <w:r w:rsidRPr="00B9367D">
        <w:rPr>
          <w:sz w:val="28"/>
          <w:szCs w:val="28"/>
        </w:rPr>
        <w:lastRenderedPageBreak/>
        <w:t xml:space="preserve">5. </w:t>
      </w:r>
      <w:r w:rsidR="000D17EC">
        <w:rPr>
          <w:sz w:val="28"/>
          <w:szCs w:val="28"/>
        </w:rPr>
        <w:t xml:space="preserve">Досудебный (внесудебный) порядок обжалования решений и действий (бездействий) органа, предоставляющего государственную услугу, а так же должностных лиц, государственных служащих </w:t>
      </w:r>
    </w:p>
    <w:p w:rsidR="00491EB1" w:rsidRPr="000D17EC" w:rsidRDefault="00491EB1" w:rsidP="000D17EC">
      <w:pPr>
        <w:pStyle w:val="2"/>
        <w:tabs>
          <w:tab w:val="left" w:pos="1418"/>
          <w:tab w:val="left" w:pos="5985"/>
        </w:tabs>
        <w:ind w:firstLine="709"/>
        <w:jc w:val="both"/>
        <w:rPr>
          <w:b w:val="0"/>
          <w:sz w:val="28"/>
          <w:szCs w:val="28"/>
        </w:rPr>
      </w:pPr>
      <w:r w:rsidRPr="000D17EC">
        <w:rPr>
          <w:b w:val="0"/>
          <w:sz w:val="28"/>
          <w:szCs w:val="28"/>
        </w:rPr>
        <w:t>5.1. Предметом досудебного (внесудебного) обжалования является решение или действия (бездействие) Учреждения, должностного лица Учреждения, принятое или осуществленное в ходе предоставления государственной услуги.</w:t>
      </w:r>
    </w:p>
    <w:p w:rsidR="003013D8" w:rsidRPr="00B9367D" w:rsidRDefault="003013D8" w:rsidP="003013D8">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5.2.</w:t>
      </w:r>
      <w:r w:rsidRPr="00B9367D">
        <w:rPr>
          <w:rFonts w:ascii="Times New Roman" w:hAnsi="Times New Roman" w:cs="Times New Roman"/>
          <w:sz w:val="28"/>
          <w:szCs w:val="28"/>
        </w:rPr>
        <w:t xml:space="preserve"> Заявитель может обратиться с жалобой, в том числе в следующих случаях:</w:t>
      </w:r>
    </w:p>
    <w:p w:rsidR="003013D8" w:rsidRPr="00B9367D" w:rsidRDefault="003013D8" w:rsidP="003013D8">
      <w:pPr>
        <w:pStyle w:val="ad"/>
        <w:spacing w:before="0" w:beforeAutospacing="0" w:after="0" w:afterAutospacing="0"/>
        <w:ind w:firstLine="702"/>
        <w:contextualSpacing/>
        <w:jc w:val="both"/>
        <w:rPr>
          <w:sz w:val="28"/>
          <w:szCs w:val="28"/>
        </w:rPr>
      </w:pPr>
      <w:r w:rsidRPr="00B9367D">
        <w:rPr>
          <w:sz w:val="28"/>
          <w:szCs w:val="28"/>
        </w:rPr>
        <w:t>- нарушение срока регистрации запроса о предоставлении Государственной услуги;</w:t>
      </w:r>
    </w:p>
    <w:p w:rsidR="003013D8" w:rsidRPr="00B9367D" w:rsidRDefault="003013D8" w:rsidP="003013D8">
      <w:pPr>
        <w:pStyle w:val="ad"/>
        <w:spacing w:before="0" w:beforeAutospacing="0" w:after="0" w:afterAutospacing="0"/>
        <w:ind w:firstLine="702"/>
        <w:contextualSpacing/>
        <w:jc w:val="both"/>
        <w:rPr>
          <w:sz w:val="28"/>
          <w:szCs w:val="28"/>
        </w:rPr>
      </w:pPr>
      <w:r w:rsidRPr="00B9367D">
        <w:rPr>
          <w:sz w:val="28"/>
          <w:szCs w:val="28"/>
        </w:rPr>
        <w:t>- нарушение срока предоставления Государственной услуги;</w:t>
      </w:r>
    </w:p>
    <w:p w:rsidR="003013D8" w:rsidRPr="00B9367D" w:rsidRDefault="003013D8" w:rsidP="003013D8">
      <w:pPr>
        <w:pStyle w:val="ad"/>
        <w:spacing w:before="0" w:beforeAutospacing="0" w:after="0" w:afterAutospacing="0"/>
        <w:ind w:firstLine="702"/>
        <w:contextualSpacing/>
        <w:jc w:val="both"/>
        <w:rPr>
          <w:sz w:val="28"/>
          <w:szCs w:val="28"/>
        </w:rPr>
      </w:pPr>
      <w:r w:rsidRPr="00B9367D">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Амурской области для предоставления Государственной услуги;</w:t>
      </w:r>
    </w:p>
    <w:p w:rsidR="003013D8" w:rsidRPr="00B9367D" w:rsidRDefault="003013D8" w:rsidP="003013D8">
      <w:pPr>
        <w:pStyle w:val="ad"/>
        <w:spacing w:before="0" w:beforeAutospacing="0" w:after="0" w:afterAutospacing="0"/>
        <w:ind w:firstLine="702"/>
        <w:contextualSpacing/>
        <w:jc w:val="both"/>
        <w:rPr>
          <w:sz w:val="28"/>
          <w:szCs w:val="28"/>
        </w:rPr>
      </w:pPr>
      <w:r w:rsidRPr="00B9367D">
        <w:rPr>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Амурской области для предоставления Государственной услуги, у Заявителя;</w:t>
      </w:r>
    </w:p>
    <w:p w:rsidR="003013D8" w:rsidRPr="00B9367D" w:rsidRDefault="003013D8" w:rsidP="003013D8">
      <w:pPr>
        <w:pStyle w:val="ad"/>
        <w:spacing w:before="0" w:beforeAutospacing="0" w:after="0" w:afterAutospacing="0"/>
        <w:ind w:firstLine="702"/>
        <w:contextualSpacing/>
        <w:jc w:val="both"/>
        <w:rPr>
          <w:sz w:val="28"/>
          <w:szCs w:val="28"/>
        </w:rPr>
      </w:pPr>
      <w:proofErr w:type="gramStart"/>
      <w:r w:rsidRPr="00B9367D">
        <w:rPr>
          <w:sz w:val="28"/>
          <w:szCs w:val="28"/>
        </w:rP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Амурской области Российской Федерации;</w:t>
      </w:r>
      <w:proofErr w:type="gramEnd"/>
    </w:p>
    <w:p w:rsidR="003013D8" w:rsidRPr="00B9367D" w:rsidRDefault="003013D8" w:rsidP="003013D8">
      <w:pPr>
        <w:pStyle w:val="ad"/>
        <w:spacing w:before="0" w:beforeAutospacing="0" w:after="0" w:afterAutospacing="0"/>
        <w:ind w:firstLine="702"/>
        <w:contextualSpacing/>
        <w:jc w:val="both"/>
        <w:rPr>
          <w:sz w:val="28"/>
          <w:szCs w:val="28"/>
        </w:rPr>
      </w:pPr>
      <w:r w:rsidRPr="00B9367D">
        <w:rPr>
          <w:sz w:val="28"/>
          <w:szCs w:val="28"/>
        </w:rP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Амурской области;</w:t>
      </w:r>
    </w:p>
    <w:p w:rsidR="003013D8" w:rsidRPr="00B9367D" w:rsidRDefault="003013D8" w:rsidP="003013D8">
      <w:pPr>
        <w:pStyle w:val="ad"/>
        <w:spacing w:before="0" w:beforeAutospacing="0" w:after="0" w:afterAutospacing="0"/>
        <w:ind w:firstLine="702"/>
        <w:contextualSpacing/>
        <w:jc w:val="both"/>
        <w:rPr>
          <w:sz w:val="28"/>
          <w:szCs w:val="28"/>
        </w:rPr>
      </w:pPr>
      <w:r w:rsidRPr="00B9367D">
        <w:rPr>
          <w:sz w:val="28"/>
          <w:szCs w:val="28"/>
        </w:rPr>
        <w:t>- отказ Учреждение, должностного лица Учреждение,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3013D8" w:rsidRPr="00B9367D" w:rsidRDefault="003013D8" w:rsidP="003013D8">
      <w:pPr>
        <w:pStyle w:val="ad"/>
        <w:spacing w:before="0" w:beforeAutospacing="0" w:after="0" w:afterAutospacing="0"/>
        <w:ind w:firstLine="702"/>
        <w:contextualSpacing/>
        <w:jc w:val="both"/>
        <w:rPr>
          <w:sz w:val="28"/>
          <w:szCs w:val="28"/>
        </w:rPr>
      </w:pPr>
      <w:r w:rsidRPr="00B9367D">
        <w:rPr>
          <w:sz w:val="28"/>
          <w:szCs w:val="28"/>
        </w:rPr>
        <w:t>- нарушение срока или порядка выдачи документов по результатам предоставления Государственной услуги;</w:t>
      </w:r>
    </w:p>
    <w:p w:rsidR="003013D8" w:rsidRPr="00B9367D" w:rsidRDefault="003013D8" w:rsidP="003013D8">
      <w:pPr>
        <w:pStyle w:val="ad"/>
        <w:spacing w:before="0" w:beforeAutospacing="0" w:after="0" w:afterAutospacing="0"/>
        <w:ind w:firstLine="702"/>
        <w:contextualSpacing/>
        <w:jc w:val="both"/>
        <w:rPr>
          <w:sz w:val="28"/>
          <w:szCs w:val="28"/>
        </w:rPr>
      </w:pPr>
      <w:proofErr w:type="gramStart"/>
      <w:r w:rsidRPr="00B9367D">
        <w:rPr>
          <w:sz w:val="28"/>
          <w:szCs w:val="28"/>
        </w:rP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Амурской области;</w:t>
      </w:r>
      <w:proofErr w:type="gramEnd"/>
    </w:p>
    <w:p w:rsidR="003013D8" w:rsidRPr="00B9367D" w:rsidRDefault="003013D8" w:rsidP="003013D8">
      <w:pPr>
        <w:autoSpaceDE w:val="0"/>
        <w:autoSpaceDN w:val="0"/>
        <w:adjustRightInd w:val="0"/>
        <w:ind w:firstLine="709"/>
        <w:jc w:val="both"/>
        <w:rPr>
          <w:rFonts w:ascii="Times New Roman" w:hAnsi="Times New Roman" w:cs="Times New Roman"/>
          <w:sz w:val="28"/>
          <w:szCs w:val="28"/>
        </w:rPr>
      </w:pPr>
      <w:proofErr w:type="gramStart"/>
      <w:r w:rsidRPr="00B9367D">
        <w:rPr>
          <w:rFonts w:ascii="Times New Roman" w:hAnsi="Times New Roman" w:cs="Times New Roman"/>
          <w:sz w:val="28"/>
          <w:szCs w:val="28"/>
        </w:rPr>
        <w:t>-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w:t>
      </w:r>
      <w:r w:rsidRPr="00B9367D">
        <w:rPr>
          <w:rStyle w:val="apple-converted-space"/>
          <w:rFonts w:ascii="Times New Roman" w:hAnsi="Times New Roman" w:cs="Times New Roman"/>
          <w:sz w:val="28"/>
          <w:szCs w:val="28"/>
        </w:rPr>
        <w:t> </w:t>
      </w:r>
      <w:hyperlink r:id="rId16" w:history="1">
        <w:r w:rsidRPr="00B9367D">
          <w:rPr>
            <w:rStyle w:val="a3"/>
            <w:rFonts w:ascii="Times New Roman" w:hAnsi="Times New Roman" w:cs="Times New Roman"/>
            <w:color w:val="auto"/>
            <w:sz w:val="28"/>
            <w:szCs w:val="28"/>
          </w:rPr>
          <w:t>пунктом 4 части 1 статьи 7</w:t>
        </w:r>
      </w:hyperlink>
      <w:r w:rsidRPr="00B9367D">
        <w:rPr>
          <w:rStyle w:val="apple-converted-space"/>
          <w:rFonts w:ascii="Times New Roman" w:hAnsi="Times New Roman" w:cs="Times New Roman"/>
          <w:sz w:val="28"/>
          <w:szCs w:val="28"/>
        </w:rPr>
        <w:t> </w:t>
      </w:r>
      <w:r w:rsidRPr="00B9367D">
        <w:rPr>
          <w:rFonts w:ascii="Times New Roman" w:hAnsi="Times New Roman" w:cs="Times New Roman"/>
          <w:sz w:val="28"/>
          <w:szCs w:val="28"/>
        </w:rPr>
        <w:t xml:space="preserve">Федерального закона от 27.07.2010 № 210-ФЗ «Об организации </w:t>
      </w:r>
      <w:r w:rsidRPr="00B9367D">
        <w:rPr>
          <w:rFonts w:ascii="Times New Roman" w:hAnsi="Times New Roman" w:cs="Times New Roman"/>
          <w:sz w:val="28"/>
          <w:szCs w:val="28"/>
        </w:rPr>
        <w:lastRenderedPageBreak/>
        <w:t>предоставления государственных и муниципальных услуг».</w:t>
      </w:r>
      <w:proofErr w:type="gramEnd"/>
    </w:p>
    <w:p w:rsidR="003013D8" w:rsidRDefault="003013D8" w:rsidP="003013D8">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5.</w:t>
      </w:r>
      <w:r>
        <w:rPr>
          <w:rFonts w:ascii="Times New Roman" w:hAnsi="Times New Roman" w:cs="Times New Roman"/>
          <w:sz w:val="28"/>
          <w:szCs w:val="28"/>
        </w:rPr>
        <w:t>3</w:t>
      </w:r>
      <w:r w:rsidRPr="00B9367D">
        <w:rPr>
          <w:rFonts w:ascii="Times New Roman" w:hAnsi="Times New Roman" w:cs="Times New Roman"/>
          <w:sz w:val="28"/>
          <w:szCs w:val="28"/>
        </w:rPr>
        <w:t>. Действия (бездействия) и решения должностного лица Учреждения,  осуществляемые (принимаемые) в ходе предоставления государственной услуги, обжалуются Директору Учреждения.</w:t>
      </w:r>
    </w:p>
    <w:p w:rsidR="00491EB1" w:rsidRPr="00B9367D" w:rsidRDefault="00491EB1" w:rsidP="005D7C52">
      <w:pPr>
        <w:widowControl/>
        <w:autoSpaceDE w:val="0"/>
        <w:autoSpaceDN w:val="0"/>
        <w:adjustRightInd w:val="0"/>
        <w:ind w:firstLine="709"/>
        <w:jc w:val="both"/>
        <w:rPr>
          <w:rFonts w:ascii="Times New Roman" w:hAnsi="Times New Roman" w:cs="Times New Roman"/>
          <w:sz w:val="28"/>
          <w:szCs w:val="28"/>
        </w:rPr>
      </w:pPr>
      <w:r w:rsidRPr="005D7C52">
        <w:rPr>
          <w:rFonts w:ascii="Times New Roman" w:hAnsi="Times New Roman" w:cs="Times New Roman"/>
          <w:sz w:val="28"/>
          <w:szCs w:val="28"/>
        </w:rPr>
        <w:t>5.</w:t>
      </w:r>
      <w:r w:rsidR="003013D8">
        <w:rPr>
          <w:rFonts w:ascii="Times New Roman" w:hAnsi="Times New Roman" w:cs="Times New Roman"/>
          <w:sz w:val="28"/>
          <w:szCs w:val="28"/>
        </w:rPr>
        <w:t>4</w:t>
      </w:r>
      <w:r w:rsidRPr="005D7C52">
        <w:rPr>
          <w:rFonts w:ascii="Times New Roman" w:hAnsi="Times New Roman" w:cs="Times New Roman"/>
          <w:sz w:val="28"/>
          <w:szCs w:val="28"/>
        </w:rPr>
        <w:t>. Жалоба подается в письменной форме на бумажном носителе либо в электронной форме</w:t>
      </w:r>
      <w:r w:rsidR="005D7C52" w:rsidRPr="005D7C52">
        <w:rPr>
          <w:rFonts w:ascii="Times New Roman" w:hAnsi="Times New Roman" w:cs="Times New Roman"/>
          <w:bCs/>
          <w:color w:val="auto"/>
          <w:sz w:val="28"/>
          <w:szCs w:val="28"/>
          <w:lang w:bidi="ar-SA"/>
        </w:rPr>
        <w:t xml:space="preserve">в орган, предоставляющий </w:t>
      </w:r>
      <w:r w:rsidR="005D7C52">
        <w:rPr>
          <w:rFonts w:ascii="Times New Roman" w:hAnsi="Times New Roman" w:cs="Times New Roman"/>
          <w:bCs/>
          <w:color w:val="auto"/>
          <w:sz w:val="28"/>
          <w:szCs w:val="28"/>
          <w:lang w:bidi="ar-SA"/>
        </w:rPr>
        <w:t>Г</w:t>
      </w:r>
      <w:r w:rsidR="005D7C52" w:rsidRPr="005D7C52">
        <w:rPr>
          <w:rFonts w:ascii="Times New Roman" w:hAnsi="Times New Roman" w:cs="Times New Roman"/>
          <w:bCs/>
          <w:color w:val="auto"/>
          <w:sz w:val="28"/>
          <w:szCs w:val="28"/>
          <w:lang w:bidi="ar-SA"/>
        </w:rPr>
        <w:t>осударственную услугу</w:t>
      </w:r>
      <w:r w:rsidRPr="00B9367D">
        <w:rPr>
          <w:rFonts w:ascii="Times New Roman" w:hAnsi="Times New Roman" w:cs="Times New Roman"/>
          <w:sz w:val="28"/>
          <w:szCs w:val="28"/>
        </w:rPr>
        <w:t>.</w:t>
      </w:r>
    </w:p>
    <w:p w:rsidR="00491EB1" w:rsidRPr="00B9367D" w:rsidRDefault="00491EB1" w:rsidP="00491EB1">
      <w:pPr>
        <w:autoSpaceDE w:val="0"/>
        <w:autoSpaceDN w:val="0"/>
        <w:adjustRightInd w:val="0"/>
        <w:ind w:firstLine="540"/>
        <w:jc w:val="both"/>
        <w:rPr>
          <w:rFonts w:ascii="Times New Roman" w:hAnsi="Times New Roman" w:cs="Times New Roman"/>
          <w:sz w:val="28"/>
          <w:szCs w:val="28"/>
        </w:rPr>
      </w:pPr>
      <w:r w:rsidRPr="00B9367D">
        <w:rPr>
          <w:rFonts w:ascii="Times New Roman" w:hAnsi="Times New Roman" w:cs="Times New Roman"/>
          <w:sz w:val="28"/>
          <w:szCs w:val="28"/>
        </w:rPr>
        <w:t xml:space="preserve">Жалоба может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 </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5.5. Жалоба должна содержать:</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1) наименование органа, предоставляющего государственную услугу, должностного лица, решения и действия (бездействие) которых обжалуются;</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proofErr w:type="gramStart"/>
      <w:r w:rsidRPr="00B9367D">
        <w:rPr>
          <w:rFonts w:ascii="Times New Roman" w:hAnsi="Times New Roman" w:cs="Times New Roman"/>
          <w:sz w:val="28"/>
          <w:szCs w:val="28"/>
        </w:rPr>
        <w:t>2) фамилию, имя, отчество (последнее - при наличии), сведения о месте жительства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гражданину;</w:t>
      </w:r>
      <w:proofErr w:type="gramEnd"/>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3) сведения об обжалуемых решениях и действиях (бездействии) Учреждение, должностного лица Учреждение;</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4) доводы, на основании которых гражданин не согласен с решением и действием (бездействием) Учреждение, должностного лица Учреждение. Гражданином могут быть представлены документы (при наличии), подтверждающие доводы гражданина, либо их копии.</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5.6. Жалоба, поступившая в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Учреждение, должностного лица Учреждение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5.7. По результатам рассмотрения жалобы Учреждение принимает одно из следующих решений:</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proofErr w:type="gramStart"/>
      <w:r w:rsidRPr="00B9367D">
        <w:rPr>
          <w:rFonts w:ascii="Times New Roman" w:hAnsi="Times New Roman" w:cs="Times New Roman"/>
          <w:sz w:val="28"/>
          <w:szCs w:val="28"/>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2) отказывает в удовлетворении жалобы.</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5.8. Не позднее дня, следующего за днем принятия решения, указанного в пункте 5.7 настоящего Регламента, </w:t>
      </w:r>
      <w:r w:rsidR="003013D8">
        <w:rPr>
          <w:rFonts w:ascii="Times New Roman" w:hAnsi="Times New Roman" w:cs="Times New Roman"/>
          <w:sz w:val="28"/>
          <w:szCs w:val="28"/>
        </w:rPr>
        <w:t>З</w:t>
      </w:r>
      <w:r w:rsidRPr="00B9367D">
        <w:rPr>
          <w:rFonts w:ascii="Times New Roman" w:hAnsi="Times New Roman" w:cs="Times New Roman"/>
          <w:sz w:val="28"/>
          <w:szCs w:val="28"/>
        </w:rPr>
        <w:t>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1EB1" w:rsidRPr="00B9367D" w:rsidRDefault="00491EB1" w:rsidP="00491EB1">
      <w:pPr>
        <w:pStyle w:val="ad"/>
        <w:spacing w:before="0" w:beforeAutospacing="0" w:after="0" w:afterAutospacing="0"/>
        <w:ind w:firstLine="702"/>
        <w:contextualSpacing/>
        <w:jc w:val="both"/>
        <w:rPr>
          <w:rFonts w:eastAsia="Calibri"/>
          <w:sz w:val="28"/>
          <w:szCs w:val="28"/>
        </w:rPr>
      </w:pPr>
      <w:r w:rsidRPr="00B9367D">
        <w:rPr>
          <w:rFonts w:eastAsia="Calibri"/>
          <w:sz w:val="28"/>
          <w:szCs w:val="28"/>
        </w:rPr>
        <w:t xml:space="preserve">В случае признания жалобы подлежащей удовлетворению в ответе Заявителю, указанном в абзаце первом настоящего пункта, дается информация о действиях, осуществляемых Учреждением, в целях незамедлительного </w:t>
      </w:r>
      <w:r w:rsidRPr="00B9367D">
        <w:rPr>
          <w:rFonts w:eastAsia="Calibri"/>
          <w:sz w:val="28"/>
          <w:szCs w:val="28"/>
        </w:rPr>
        <w:lastRenderedPageBreak/>
        <w:t>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91EB1" w:rsidRPr="00B9367D" w:rsidRDefault="00491EB1" w:rsidP="00491EB1">
      <w:pPr>
        <w:pStyle w:val="ad"/>
        <w:spacing w:before="0" w:beforeAutospacing="0" w:after="0" w:afterAutospacing="0"/>
        <w:ind w:firstLine="702"/>
        <w:contextualSpacing/>
        <w:jc w:val="both"/>
        <w:rPr>
          <w:rFonts w:eastAsia="Calibri"/>
          <w:sz w:val="28"/>
          <w:szCs w:val="28"/>
        </w:rPr>
      </w:pPr>
      <w:r w:rsidRPr="00B9367D">
        <w:rPr>
          <w:rFonts w:eastAsia="Calibri"/>
          <w:sz w:val="28"/>
          <w:szCs w:val="28"/>
        </w:rPr>
        <w:t>В случае признания жалобы, не подлежащей удовлетворению в ответе Заявителю, указанном в абзаце первом настоящего пункта, даются аргументированные разъяснения о причинах принятого решения, а также о порядке обжалования принятого решения.</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5.9. В случае установления в ходе или по результатам </w:t>
      </w:r>
      <w:proofErr w:type="gramStart"/>
      <w:r w:rsidRPr="00B9367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B9367D">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5.10. Заявитель имеет право на получение информации и документов, необходимых для обоснования и рассмотрения жалобы.</w:t>
      </w:r>
    </w:p>
    <w:p w:rsidR="00491EB1" w:rsidRPr="00B9367D" w:rsidRDefault="00491EB1" w:rsidP="00491EB1">
      <w:pPr>
        <w:autoSpaceDE w:val="0"/>
        <w:autoSpaceDN w:val="0"/>
        <w:adjustRightInd w:val="0"/>
        <w:ind w:firstLine="709"/>
        <w:jc w:val="both"/>
        <w:rPr>
          <w:rFonts w:ascii="Times New Roman" w:hAnsi="Times New Roman" w:cs="Times New Roman"/>
          <w:sz w:val="28"/>
          <w:szCs w:val="28"/>
        </w:rPr>
      </w:pPr>
      <w:r w:rsidRPr="00B9367D">
        <w:rPr>
          <w:rFonts w:ascii="Times New Roman" w:hAnsi="Times New Roman" w:cs="Times New Roman"/>
          <w:sz w:val="28"/>
          <w:szCs w:val="28"/>
        </w:rPr>
        <w:t xml:space="preserve">5.11. Информация о порядке подачи и рассмотрения жалобы размещается на информационных стендах, на официальном сайте </w:t>
      </w:r>
      <w:proofErr w:type="spellStart"/>
      <w:r w:rsidRPr="00B9367D">
        <w:rPr>
          <w:rFonts w:ascii="Times New Roman" w:hAnsi="Times New Roman" w:cs="Times New Roman"/>
          <w:sz w:val="28"/>
          <w:szCs w:val="28"/>
        </w:rPr>
        <w:t>Учрежденияпо</w:t>
      </w:r>
      <w:proofErr w:type="spellEnd"/>
      <w:r w:rsidRPr="00B9367D">
        <w:rPr>
          <w:rFonts w:ascii="Times New Roman" w:hAnsi="Times New Roman" w:cs="Times New Roman"/>
          <w:sz w:val="28"/>
          <w:szCs w:val="28"/>
        </w:rPr>
        <w:t xml:space="preserve"> адресу: </w:t>
      </w:r>
      <w:hyperlink r:id="rId17" w:history="1">
        <w:r w:rsidRPr="00B9367D">
          <w:rPr>
            <w:rStyle w:val="a3"/>
            <w:rFonts w:ascii="Times New Roman" w:hAnsi="Times New Roman" w:cs="Times New Roman"/>
            <w:sz w:val="28"/>
            <w:szCs w:val="28"/>
            <w:lang w:val="en-US"/>
          </w:rPr>
          <w:t>http</w:t>
        </w:r>
        <w:r w:rsidRPr="00B9367D">
          <w:rPr>
            <w:rStyle w:val="a3"/>
            <w:rFonts w:ascii="Times New Roman" w:hAnsi="Times New Roman" w:cs="Times New Roman"/>
            <w:sz w:val="28"/>
            <w:szCs w:val="28"/>
          </w:rPr>
          <w:t>://</w:t>
        </w:r>
        <w:r w:rsidRPr="00B9367D">
          <w:rPr>
            <w:rStyle w:val="a3"/>
            <w:rFonts w:ascii="Times New Roman" w:hAnsi="Times New Roman" w:cs="Times New Roman"/>
            <w:sz w:val="28"/>
            <w:szCs w:val="28"/>
            <w:lang w:val="en-US"/>
          </w:rPr>
          <w:t>cgko</w:t>
        </w:r>
        <w:r w:rsidRPr="00B9367D">
          <w:rPr>
            <w:rStyle w:val="a3"/>
            <w:rFonts w:ascii="Times New Roman" w:hAnsi="Times New Roman" w:cs="Times New Roman"/>
            <w:sz w:val="28"/>
            <w:szCs w:val="28"/>
          </w:rPr>
          <w:t>28.</w:t>
        </w:r>
        <w:r w:rsidRPr="00B9367D">
          <w:rPr>
            <w:rStyle w:val="a3"/>
            <w:rFonts w:ascii="Times New Roman" w:hAnsi="Times New Roman" w:cs="Times New Roman"/>
            <w:sz w:val="28"/>
            <w:szCs w:val="28"/>
            <w:lang w:val="en-US"/>
          </w:rPr>
          <w:t>ru</w:t>
        </w:r>
      </w:hyperlink>
      <w:r w:rsidRPr="00B9367D">
        <w:rPr>
          <w:rFonts w:ascii="Times New Roman" w:hAnsi="Times New Roman" w:cs="Times New Roman"/>
          <w:sz w:val="28"/>
          <w:szCs w:val="28"/>
        </w:rPr>
        <w:t xml:space="preserve"> и на Едином портале государственных и муниципальных услуг по адресу: </w:t>
      </w:r>
      <w:hyperlink r:id="rId18" w:history="1">
        <w:r w:rsidRPr="00B9367D">
          <w:rPr>
            <w:rStyle w:val="a3"/>
            <w:rFonts w:ascii="Times New Roman" w:hAnsi="Times New Roman" w:cs="Times New Roman"/>
            <w:color w:val="auto"/>
            <w:sz w:val="28"/>
            <w:szCs w:val="28"/>
          </w:rPr>
          <w:t>www.gosuslugi.ru</w:t>
        </w:r>
      </w:hyperlink>
      <w:r w:rsidRPr="00B9367D">
        <w:rPr>
          <w:rFonts w:ascii="Times New Roman" w:hAnsi="Times New Roman" w:cs="Times New Roman"/>
          <w:sz w:val="28"/>
          <w:szCs w:val="28"/>
        </w:rPr>
        <w:t xml:space="preserve">, на Портале государственных и муниципальных услуг (функций) Амурской области» по адресу: </w:t>
      </w:r>
      <w:hyperlink r:id="rId19" w:history="1">
        <w:r w:rsidRPr="00B9367D">
          <w:rPr>
            <w:rStyle w:val="a3"/>
            <w:rFonts w:ascii="Times New Roman" w:hAnsi="Times New Roman" w:cs="Times New Roman"/>
            <w:sz w:val="28"/>
            <w:szCs w:val="28"/>
            <w:lang w:val="en-US"/>
          </w:rPr>
          <w:t>www</w:t>
        </w:r>
        <w:r w:rsidRPr="00B9367D">
          <w:rPr>
            <w:rStyle w:val="a3"/>
            <w:rFonts w:ascii="Times New Roman" w:hAnsi="Times New Roman" w:cs="Times New Roman"/>
            <w:sz w:val="28"/>
            <w:szCs w:val="28"/>
          </w:rPr>
          <w:t>.</w:t>
        </w:r>
        <w:proofErr w:type="spellStart"/>
        <w:r w:rsidRPr="00B9367D">
          <w:rPr>
            <w:rStyle w:val="a3"/>
            <w:rFonts w:ascii="Times New Roman" w:hAnsi="Times New Roman" w:cs="Times New Roman"/>
            <w:sz w:val="28"/>
            <w:szCs w:val="28"/>
            <w:lang w:val="en-US"/>
          </w:rPr>
          <w:t>gu</w:t>
        </w:r>
        <w:proofErr w:type="spellEnd"/>
        <w:r w:rsidRPr="00B9367D">
          <w:rPr>
            <w:rStyle w:val="a3"/>
            <w:rFonts w:ascii="Times New Roman" w:hAnsi="Times New Roman" w:cs="Times New Roman"/>
            <w:sz w:val="28"/>
            <w:szCs w:val="28"/>
          </w:rPr>
          <w:t>.</w:t>
        </w:r>
        <w:proofErr w:type="spellStart"/>
        <w:r w:rsidRPr="00B9367D">
          <w:rPr>
            <w:rStyle w:val="a3"/>
            <w:rFonts w:ascii="Times New Roman" w:hAnsi="Times New Roman" w:cs="Times New Roman"/>
            <w:sz w:val="28"/>
            <w:szCs w:val="28"/>
            <w:lang w:val="en-US"/>
          </w:rPr>
          <w:t>amurobl</w:t>
        </w:r>
        <w:proofErr w:type="spellEnd"/>
        <w:r w:rsidRPr="00B9367D">
          <w:rPr>
            <w:rStyle w:val="a3"/>
            <w:rFonts w:ascii="Times New Roman" w:hAnsi="Times New Roman" w:cs="Times New Roman"/>
            <w:sz w:val="28"/>
            <w:szCs w:val="28"/>
          </w:rPr>
          <w:t>.</w:t>
        </w:r>
        <w:proofErr w:type="spellStart"/>
        <w:r w:rsidRPr="00B9367D">
          <w:rPr>
            <w:rStyle w:val="a3"/>
            <w:rFonts w:ascii="Times New Roman" w:hAnsi="Times New Roman" w:cs="Times New Roman"/>
            <w:sz w:val="28"/>
            <w:szCs w:val="28"/>
            <w:lang w:val="en-US"/>
          </w:rPr>
          <w:t>ru</w:t>
        </w:r>
        <w:proofErr w:type="spellEnd"/>
      </w:hyperlink>
      <w:r w:rsidRPr="00B9367D">
        <w:rPr>
          <w:rFonts w:ascii="Times New Roman" w:hAnsi="Times New Roman" w:cs="Times New Roman"/>
          <w:sz w:val="28"/>
          <w:szCs w:val="28"/>
        </w:rPr>
        <w:t>.</w:t>
      </w:r>
    </w:p>
    <w:p w:rsidR="00A035DF" w:rsidRPr="00B9367D" w:rsidRDefault="00A035DF" w:rsidP="00D16FBB">
      <w:pPr>
        <w:ind w:firstLine="709"/>
        <w:jc w:val="both"/>
        <w:rPr>
          <w:rFonts w:ascii="Times New Roman" w:eastAsia="Times New Roman" w:hAnsi="Times New Roman" w:cs="Times New Roman"/>
          <w:color w:val="auto"/>
          <w:sz w:val="28"/>
          <w:szCs w:val="28"/>
        </w:rPr>
      </w:pPr>
    </w:p>
    <w:p w:rsidR="00A035DF" w:rsidRDefault="00A035DF" w:rsidP="00D16FBB">
      <w:pPr>
        <w:ind w:firstLine="709"/>
        <w:jc w:val="both"/>
        <w:rPr>
          <w:rFonts w:ascii="Times New Roman" w:eastAsia="Times New Roman" w:hAnsi="Times New Roman" w:cs="Times New Roman"/>
          <w:color w:val="auto"/>
          <w:sz w:val="28"/>
          <w:szCs w:val="28"/>
        </w:rPr>
      </w:pPr>
    </w:p>
    <w:p w:rsidR="003013D8" w:rsidRDefault="003013D8" w:rsidP="00D16FBB">
      <w:pPr>
        <w:ind w:firstLine="709"/>
        <w:jc w:val="both"/>
        <w:rPr>
          <w:rFonts w:ascii="Times New Roman" w:eastAsia="Times New Roman" w:hAnsi="Times New Roman" w:cs="Times New Roman"/>
          <w:color w:val="auto"/>
          <w:sz w:val="28"/>
          <w:szCs w:val="28"/>
        </w:rPr>
      </w:pPr>
    </w:p>
    <w:p w:rsidR="003013D8" w:rsidRDefault="003013D8" w:rsidP="00D16FBB">
      <w:pPr>
        <w:ind w:firstLine="709"/>
        <w:jc w:val="both"/>
        <w:rPr>
          <w:rFonts w:ascii="Times New Roman" w:eastAsia="Times New Roman" w:hAnsi="Times New Roman" w:cs="Times New Roman"/>
          <w:color w:val="auto"/>
          <w:sz w:val="28"/>
          <w:szCs w:val="28"/>
        </w:rPr>
      </w:pPr>
    </w:p>
    <w:p w:rsidR="003013D8" w:rsidRDefault="003013D8" w:rsidP="00D16FBB">
      <w:pPr>
        <w:ind w:firstLine="709"/>
        <w:jc w:val="both"/>
        <w:rPr>
          <w:rFonts w:ascii="Times New Roman" w:eastAsia="Times New Roman" w:hAnsi="Times New Roman" w:cs="Times New Roman"/>
          <w:color w:val="auto"/>
          <w:sz w:val="28"/>
          <w:szCs w:val="28"/>
        </w:rPr>
      </w:pPr>
    </w:p>
    <w:p w:rsidR="003013D8" w:rsidRDefault="003013D8"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E876A0" w:rsidRDefault="00E876A0" w:rsidP="00D16FBB">
      <w:pPr>
        <w:ind w:firstLine="709"/>
        <w:jc w:val="both"/>
        <w:rPr>
          <w:rFonts w:ascii="Times New Roman" w:eastAsia="Times New Roman" w:hAnsi="Times New Roman" w:cs="Times New Roman"/>
          <w:color w:val="auto"/>
          <w:sz w:val="28"/>
          <w:szCs w:val="28"/>
        </w:rPr>
      </w:pPr>
    </w:p>
    <w:p w:rsidR="003013D8" w:rsidRDefault="003013D8" w:rsidP="00D16FBB">
      <w:pPr>
        <w:ind w:firstLine="709"/>
        <w:jc w:val="both"/>
        <w:rPr>
          <w:rFonts w:ascii="Times New Roman" w:eastAsia="Times New Roman" w:hAnsi="Times New Roman" w:cs="Times New Roman"/>
          <w:color w:val="auto"/>
          <w:sz w:val="28"/>
          <w:szCs w:val="28"/>
        </w:rPr>
      </w:pPr>
    </w:p>
    <w:p w:rsidR="003013D8" w:rsidRPr="00B9367D" w:rsidRDefault="003013D8" w:rsidP="00D16FBB">
      <w:pPr>
        <w:ind w:firstLine="709"/>
        <w:jc w:val="both"/>
        <w:rPr>
          <w:rFonts w:ascii="Times New Roman" w:eastAsia="Times New Roman" w:hAnsi="Times New Roman" w:cs="Times New Roman"/>
          <w:color w:val="auto"/>
          <w:sz w:val="28"/>
          <w:szCs w:val="28"/>
        </w:rPr>
      </w:pPr>
    </w:p>
    <w:p w:rsidR="00543956" w:rsidRPr="00B9367D" w:rsidRDefault="00543956" w:rsidP="00543956">
      <w:pPr>
        <w:ind w:left="4536" w:right="53"/>
        <w:jc w:val="both"/>
        <w:rPr>
          <w:rFonts w:ascii="Times New Roman" w:eastAsia="Times New Roman" w:hAnsi="Times New Roman" w:cs="Times New Roman"/>
          <w:color w:val="auto"/>
        </w:rPr>
      </w:pPr>
      <w:r w:rsidRPr="00B9367D">
        <w:rPr>
          <w:rFonts w:ascii="Times New Roman" w:eastAsia="Times New Roman" w:hAnsi="Times New Roman" w:cs="Times New Roman"/>
          <w:color w:val="auto"/>
        </w:rPr>
        <w:t>Приложение 1 к Административному регламенту предоставления государственным бюджетным учреждением Амурской области «Центр государственной кадастровой оценки Амурской области» государственной услуги «Рассмотрение обращений об исправлении ошибок, допущенных при определении кадастровой стоимости» объектов недвижимости на территории Амурской области</w:t>
      </w:r>
    </w:p>
    <w:p w:rsidR="00543956" w:rsidRPr="00B9367D" w:rsidRDefault="00543956" w:rsidP="009B27B5">
      <w:pPr>
        <w:pStyle w:val="22"/>
        <w:shd w:val="clear" w:color="auto" w:fill="auto"/>
        <w:spacing w:before="0" w:line="240" w:lineRule="auto"/>
        <w:ind w:firstLine="709"/>
        <w:rPr>
          <w:color w:val="auto"/>
          <w:sz w:val="28"/>
          <w:szCs w:val="28"/>
        </w:rPr>
      </w:pPr>
    </w:p>
    <w:p w:rsidR="00543956" w:rsidRPr="00B9367D" w:rsidRDefault="00543956" w:rsidP="00543956">
      <w:pPr>
        <w:pStyle w:val="22"/>
        <w:shd w:val="clear" w:color="auto" w:fill="auto"/>
        <w:spacing w:before="0" w:line="240" w:lineRule="auto"/>
        <w:ind w:left="4536" w:firstLine="0"/>
        <w:rPr>
          <w:color w:val="auto"/>
          <w:sz w:val="28"/>
          <w:szCs w:val="28"/>
        </w:rPr>
      </w:pPr>
      <w:r w:rsidRPr="00B9367D">
        <w:rPr>
          <w:color w:val="auto"/>
          <w:sz w:val="28"/>
          <w:szCs w:val="28"/>
        </w:rPr>
        <w:t>В ГБУ АО «Центр ГКО Амурской области»</w:t>
      </w:r>
    </w:p>
    <w:p w:rsidR="00543956" w:rsidRPr="00B9367D" w:rsidRDefault="00543956" w:rsidP="00543956">
      <w:pPr>
        <w:pStyle w:val="22"/>
        <w:shd w:val="clear" w:color="auto" w:fill="auto"/>
        <w:tabs>
          <w:tab w:val="left" w:leader="underscore" w:pos="9298"/>
        </w:tabs>
        <w:spacing w:before="0" w:line="240" w:lineRule="auto"/>
        <w:ind w:left="4536" w:firstLine="0"/>
        <w:rPr>
          <w:color w:val="auto"/>
          <w:sz w:val="28"/>
          <w:szCs w:val="28"/>
        </w:rPr>
      </w:pPr>
      <w:r w:rsidRPr="00B9367D">
        <w:rPr>
          <w:color w:val="auto"/>
          <w:sz w:val="28"/>
          <w:szCs w:val="28"/>
        </w:rPr>
        <w:t>От________________________________</w:t>
      </w:r>
    </w:p>
    <w:p w:rsidR="00543956" w:rsidRPr="00B9367D" w:rsidRDefault="00543956" w:rsidP="00543956">
      <w:pPr>
        <w:pStyle w:val="22"/>
        <w:shd w:val="clear" w:color="auto" w:fill="auto"/>
        <w:tabs>
          <w:tab w:val="left" w:leader="underscore" w:pos="9298"/>
        </w:tabs>
        <w:spacing w:before="0" w:line="240" w:lineRule="auto"/>
        <w:ind w:left="4536" w:firstLine="0"/>
        <w:rPr>
          <w:color w:val="auto"/>
          <w:sz w:val="28"/>
          <w:szCs w:val="28"/>
        </w:rPr>
      </w:pPr>
      <w:r w:rsidRPr="00B9367D">
        <w:rPr>
          <w:color w:val="auto"/>
          <w:sz w:val="28"/>
          <w:szCs w:val="28"/>
        </w:rPr>
        <w:t>___________________________________</w:t>
      </w:r>
    </w:p>
    <w:p w:rsidR="00543956" w:rsidRPr="00B9367D" w:rsidRDefault="00543956" w:rsidP="00543956">
      <w:pPr>
        <w:pStyle w:val="22"/>
        <w:shd w:val="clear" w:color="auto" w:fill="auto"/>
        <w:tabs>
          <w:tab w:val="left" w:leader="underscore" w:pos="9298"/>
        </w:tabs>
        <w:spacing w:before="0" w:line="240" w:lineRule="auto"/>
        <w:ind w:left="4536" w:firstLine="0"/>
        <w:rPr>
          <w:color w:val="auto"/>
          <w:sz w:val="28"/>
          <w:szCs w:val="28"/>
        </w:rPr>
      </w:pPr>
      <w:r w:rsidRPr="00B9367D">
        <w:rPr>
          <w:color w:val="auto"/>
          <w:sz w:val="28"/>
          <w:szCs w:val="28"/>
        </w:rPr>
        <w:t>__________________________________</w:t>
      </w:r>
    </w:p>
    <w:p w:rsidR="00543956" w:rsidRPr="00B9367D" w:rsidRDefault="00543956" w:rsidP="00543956">
      <w:pPr>
        <w:pStyle w:val="22"/>
        <w:shd w:val="clear" w:color="auto" w:fill="auto"/>
        <w:tabs>
          <w:tab w:val="left" w:leader="underscore" w:pos="9298"/>
        </w:tabs>
        <w:spacing w:before="0" w:line="240" w:lineRule="auto"/>
        <w:ind w:left="4536" w:firstLine="0"/>
        <w:rPr>
          <w:color w:val="auto"/>
          <w:sz w:val="28"/>
          <w:szCs w:val="28"/>
        </w:rPr>
      </w:pPr>
      <w:r w:rsidRPr="00B9367D">
        <w:rPr>
          <w:color w:val="auto"/>
          <w:sz w:val="28"/>
          <w:szCs w:val="28"/>
        </w:rPr>
        <w:t>__________________________________</w:t>
      </w:r>
    </w:p>
    <w:p w:rsidR="00543956" w:rsidRPr="00B9367D" w:rsidRDefault="00543956" w:rsidP="00543956">
      <w:pPr>
        <w:pStyle w:val="22"/>
        <w:shd w:val="clear" w:color="auto" w:fill="auto"/>
        <w:tabs>
          <w:tab w:val="left" w:leader="underscore" w:pos="9298"/>
        </w:tabs>
        <w:spacing w:before="0" w:line="240" w:lineRule="auto"/>
        <w:ind w:left="4536" w:firstLine="0"/>
        <w:rPr>
          <w:color w:val="auto"/>
          <w:sz w:val="28"/>
          <w:szCs w:val="28"/>
        </w:rPr>
      </w:pPr>
      <w:r w:rsidRPr="00B9367D">
        <w:rPr>
          <w:color w:val="auto"/>
          <w:sz w:val="28"/>
          <w:szCs w:val="28"/>
        </w:rPr>
        <w:t>__________________________________</w:t>
      </w:r>
    </w:p>
    <w:p w:rsidR="00543956" w:rsidRPr="00B9367D" w:rsidRDefault="00543956" w:rsidP="00543956">
      <w:pPr>
        <w:pStyle w:val="22"/>
        <w:shd w:val="clear" w:color="auto" w:fill="auto"/>
        <w:tabs>
          <w:tab w:val="left" w:leader="underscore" w:pos="9298"/>
        </w:tabs>
        <w:spacing w:before="0" w:line="240" w:lineRule="auto"/>
        <w:ind w:left="4536" w:firstLine="0"/>
        <w:rPr>
          <w:color w:val="auto"/>
          <w:sz w:val="28"/>
          <w:szCs w:val="28"/>
        </w:rPr>
      </w:pPr>
      <w:r w:rsidRPr="00B9367D">
        <w:rPr>
          <w:color w:val="auto"/>
          <w:sz w:val="28"/>
          <w:szCs w:val="28"/>
        </w:rPr>
        <w:t>__________________________________</w:t>
      </w:r>
    </w:p>
    <w:p w:rsidR="004E0ACA" w:rsidRDefault="00543956" w:rsidP="004E0ACA">
      <w:pPr>
        <w:tabs>
          <w:tab w:val="left" w:pos="5987"/>
        </w:tabs>
        <w:jc w:val="right"/>
        <w:rPr>
          <w:rFonts w:ascii="Times New Roman" w:hAnsi="Times New Roman" w:cs="Times New Roman"/>
          <w:color w:val="auto"/>
          <w:sz w:val="20"/>
          <w:szCs w:val="20"/>
        </w:rPr>
      </w:pPr>
      <w:proofErr w:type="gramStart"/>
      <w:r w:rsidRPr="004E0ACA">
        <w:rPr>
          <w:rFonts w:ascii="Times New Roman" w:hAnsi="Times New Roman" w:cs="Times New Roman"/>
          <w:color w:val="auto"/>
          <w:sz w:val="20"/>
          <w:szCs w:val="20"/>
        </w:rPr>
        <w:t xml:space="preserve">(Ф.И.О., адрес места жительства физического лица, </w:t>
      </w:r>
      <w:proofErr w:type="gramEnd"/>
    </w:p>
    <w:p w:rsidR="004E0ACA" w:rsidRDefault="00543956" w:rsidP="004E0ACA">
      <w:pPr>
        <w:tabs>
          <w:tab w:val="left" w:pos="5987"/>
        </w:tabs>
        <w:jc w:val="right"/>
        <w:rPr>
          <w:rFonts w:ascii="Times New Roman" w:hAnsi="Times New Roman" w:cs="Times New Roman"/>
          <w:color w:val="auto"/>
          <w:sz w:val="20"/>
          <w:szCs w:val="20"/>
        </w:rPr>
      </w:pPr>
      <w:r w:rsidRPr="004E0ACA">
        <w:rPr>
          <w:rFonts w:ascii="Times New Roman" w:hAnsi="Times New Roman" w:cs="Times New Roman"/>
          <w:color w:val="auto"/>
          <w:sz w:val="20"/>
          <w:szCs w:val="20"/>
        </w:rPr>
        <w:t>полное наименование, местонахождение юридического лица,</w:t>
      </w:r>
    </w:p>
    <w:p w:rsidR="004E0ACA" w:rsidRDefault="004E0ACA" w:rsidP="004E0ACA">
      <w:pPr>
        <w:tabs>
          <w:tab w:val="left" w:pos="5987"/>
        </w:tabs>
        <w:jc w:val="right"/>
        <w:rPr>
          <w:rFonts w:ascii="Times New Roman" w:hAnsi="Times New Roman" w:cs="Times New Roman"/>
          <w:sz w:val="20"/>
          <w:szCs w:val="20"/>
        </w:rPr>
      </w:pPr>
      <w:r w:rsidRPr="004E0ACA">
        <w:rPr>
          <w:rFonts w:ascii="Times New Roman" w:hAnsi="Times New Roman" w:cs="Times New Roman"/>
          <w:sz w:val="20"/>
          <w:szCs w:val="20"/>
        </w:rPr>
        <w:t>представителя заявителя (в случае подачи заявления представителем),</w:t>
      </w:r>
    </w:p>
    <w:p w:rsidR="00543956" w:rsidRPr="004E0ACA" w:rsidRDefault="00543956" w:rsidP="004E0ACA">
      <w:pPr>
        <w:tabs>
          <w:tab w:val="left" w:pos="5987"/>
        </w:tabs>
        <w:jc w:val="right"/>
        <w:rPr>
          <w:rFonts w:ascii="Times New Roman" w:hAnsi="Times New Roman" w:cs="Times New Roman"/>
          <w:color w:val="auto"/>
          <w:sz w:val="20"/>
          <w:szCs w:val="20"/>
        </w:rPr>
      </w:pPr>
      <w:r w:rsidRPr="004E0ACA">
        <w:rPr>
          <w:rFonts w:ascii="Times New Roman" w:hAnsi="Times New Roman" w:cs="Times New Roman"/>
          <w:color w:val="auto"/>
          <w:sz w:val="20"/>
          <w:szCs w:val="20"/>
        </w:rPr>
        <w:t xml:space="preserve"> номер контактного телефона, адрес электронной почты (при наличии)</w:t>
      </w:r>
    </w:p>
    <w:p w:rsidR="00543956" w:rsidRPr="00B9367D" w:rsidRDefault="00543956" w:rsidP="004E0ACA">
      <w:pPr>
        <w:pStyle w:val="22"/>
        <w:shd w:val="clear" w:color="auto" w:fill="auto"/>
        <w:spacing w:before="0" w:line="240" w:lineRule="auto"/>
        <w:ind w:firstLine="709"/>
        <w:jc w:val="right"/>
        <w:rPr>
          <w:color w:val="auto"/>
          <w:sz w:val="28"/>
          <w:szCs w:val="28"/>
        </w:rPr>
      </w:pPr>
    </w:p>
    <w:p w:rsidR="00543956" w:rsidRPr="00B9367D" w:rsidRDefault="00543956" w:rsidP="00543956">
      <w:pPr>
        <w:pStyle w:val="22"/>
        <w:shd w:val="clear" w:color="auto" w:fill="auto"/>
        <w:spacing w:before="0" w:line="240" w:lineRule="auto"/>
        <w:ind w:firstLine="0"/>
        <w:jc w:val="center"/>
        <w:rPr>
          <w:color w:val="auto"/>
          <w:sz w:val="28"/>
          <w:szCs w:val="28"/>
        </w:rPr>
      </w:pPr>
      <w:r w:rsidRPr="00B9367D">
        <w:rPr>
          <w:color w:val="auto"/>
          <w:sz w:val="28"/>
          <w:szCs w:val="28"/>
        </w:rPr>
        <w:t>заявление.</w:t>
      </w:r>
    </w:p>
    <w:p w:rsidR="00147DC0" w:rsidRPr="00B9367D" w:rsidRDefault="00147DC0" w:rsidP="00543956">
      <w:pPr>
        <w:pStyle w:val="22"/>
        <w:shd w:val="clear" w:color="auto" w:fill="auto"/>
        <w:spacing w:before="0" w:line="240" w:lineRule="auto"/>
        <w:ind w:firstLine="0"/>
        <w:rPr>
          <w:color w:val="auto"/>
          <w:sz w:val="28"/>
          <w:szCs w:val="28"/>
        </w:rPr>
      </w:pPr>
    </w:p>
    <w:p w:rsidR="00EC48E9" w:rsidRPr="00B9367D" w:rsidRDefault="00543956" w:rsidP="00EC48E9">
      <w:pPr>
        <w:pStyle w:val="22"/>
        <w:shd w:val="clear" w:color="auto" w:fill="auto"/>
        <w:spacing w:before="0" w:line="240" w:lineRule="auto"/>
        <w:ind w:firstLine="709"/>
        <w:rPr>
          <w:color w:val="auto"/>
          <w:sz w:val="28"/>
          <w:szCs w:val="28"/>
        </w:rPr>
      </w:pPr>
      <w:r w:rsidRPr="00B9367D">
        <w:rPr>
          <w:color w:val="auto"/>
          <w:sz w:val="28"/>
          <w:szCs w:val="28"/>
        </w:rPr>
        <w:t>Прошу произвести пересчет кадастровой стоимости</w:t>
      </w:r>
      <w:r w:rsidR="00EC48E9" w:rsidRPr="00B9367D">
        <w:rPr>
          <w:color w:val="auto"/>
          <w:sz w:val="28"/>
          <w:szCs w:val="28"/>
        </w:rPr>
        <w:t xml:space="preserve"> объекта недвижимости ____________________________________________________</w:t>
      </w:r>
    </w:p>
    <w:p w:rsidR="00EC48E9" w:rsidRPr="00B9367D" w:rsidRDefault="00EC48E9" w:rsidP="00EC48E9">
      <w:pPr>
        <w:pStyle w:val="22"/>
        <w:shd w:val="clear" w:color="auto" w:fill="auto"/>
        <w:spacing w:before="0" w:line="240" w:lineRule="auto"/>
        <w:ind w:firstLine="0"/>
        <w:rPr>
          <w:color w:val="auto"/>
          <w:sz w:val="28"/>
          <w:szCs w:val="28"/>
        </w:rPr>
      </w:pPr>
      <w:r w:rsidRPr="00B9367D">
        <w:rPr>
          <w:color w:val="auto"/>
          <w:sz w:val="28"/>
          <w:szCs w:val="28"/>
        </w:rPr>
        <w:t>________________________________________________________________</w:t>
      </w:r>
    </w:p>
    <w:p w:rsidR="00EC48E9" w:rsidRPr="00B9367D" w:rsidRDefault="00EC48E9" w:rsidP="00EC48E9">
      <w:pPr>
        <w:pStyle w:val="60"/>
        <w:shd w:val="clear" w:color="auto" w:fill="auto"/>
        <w:spacing w:after="0" w:line="240" w:lineRule="auto"/>
        <w:ind w:right="800"/>
        <w:jc w:val="both"/>
        <w:rPr>
          <w:color w:val="auto"/>
          <w:sz w:val="24"/>
          <w:szCs w:val="24"/>
        </w:rPr>
      </w:pPr>
      <w:r w:rsidRPr="00B9367D">
        <w:rPr>
          <w:color w:val="auto"/>
          <w:sz w:val="24"/>
          <w:szCs w:val="24"/>
        </w:rPr>
        <w:t>(указывается кадастровый номер и (или) адрес объекта недвижимости)</w:t>
      </w:r>
    </w:p>
    <w:p w:rsidR="00EC48E9" w:rsidRPr="00B9367D" w:rsidRDefault="00EC48E9" w:rsidP="00EC48E9">
      <w:pPr>
        <w:pStyle w:val="60"/>
        <w:shd w:val="clear" w:color="auto" w:fill="auto"/>
        <w:spacing w:after="0" w:line="240" w:lineRule="auto"/>
        <w:ind w:right="800"/>
        <w:jc w:val="both"/>
        <w:rPr>
          <w:color w:val="auto"/>
          <w:sz w:val="24"/>
          <w:szCs w:val="24"/>
        </w:rPr>
      </w:pPr>
    </w:p>
    <w:p w:rsidR="006D3555" w:rsidRPr="00B9367D" w:rsidRDefault="00EC48E9" w:rsidP="00EC48E9">
      <w:pPr>
        <w:pStyle w:val="22"/>
        <w:shd w:val="clear" w:color="auto" w:fill="auto"/>
        <w:spacing w:before="0" w:line="240" w:lineRule="auto"/>
        <w:ind w:firstLine="0"/>
        <w:rPr>
          <w:color w:val="auto"/>
          <w:sz w:val="28"/>
          <w:szCs w:val="28"/>
        </w:rPr>
      </w:pPr>
      <w:r w:rsidRPr="00B9367D">
        <w:rPr>
          <w:color w:val="auto"/>
          <w:sz w:val="28"/>
          <w:szCs w:val="28"/>
        </w:rPr>
        <w:t>в связи с наличием технических</w:t>
      </w:r>
      <w:r w:rsidR="00121307" w:rsidRPr="00B9367D">
        <w:rPr>
          <w:color w:val="auto"/>
          <w:sz w:val="28"/>
          <w:szCs w:val="28"/>
        </w:rPr>
        <w:t xml:space="preserve"> и (или) методологическ</w:t>
      </w:r>
      <w:r w:rsidRPr="00B9367D">
        <w:rPr>
          <w:color w:val="auto"/>
          <w:sz w:val="28"/>
          <w:szCs w:val="28"/>
        </w:rPr>
        <w:t>их</w:t>
      </w:r>
      <w:r w:rsidR="00121307" w:rsidRPr="00B9367D">
        <w:rPr>
          <w:color w:val="auto"/>
          <w:sz w:val="28"/>
          <w:szCs w:val="28"/>
        </w:rPr>
        <w:t xml:space="preserve"> ошиб</w:t>
      </w:r>
      <w:r w:rsidRPr="00B9367D">
        <w:rPr>
          <w:color w:val="auto"/>
          <w:sz w:val="28"/>
          <w:szCs w:val="28"/>
        </w:rPr>
        <w:t>ок, допущенных при определении кадастровой стоимости ___________________</w:t>
      </w:r>
    </w:p>
    <w:p w:rsidR="00EC48E9" w:rsidRPr="00B9367D" w:rsidRDefault="00EC48E9" w:rsidP="00EC48E9">
      <w:pPr>
        <w:pStyle w:val="22"/>
        <w:shd w:val="clear" w:color="auto" w:fill="auto"/>
        <w:spacing w:before="0" w:line="240" w:lineRule="auto"/>
        <w:ind w:firstLine="0"/>
        <w:rPr>
          <w:color w:val="auto"/>
          <w:sz w:val="28"/>
          <w:szCs w:val="28"/>
        </w:rPr>
      </w:pPr>
      <w:r w:rsidRPr="00B9367D">
        <w:rPr>
          <w:color w:val="auto"/>
          <w:sz w:val="28"/>
          <w:szCs w:val="28"/>
        </w:rPr>
        <w:t>_________________________________________________________________</w:t>
      </w:r>
    </w:p>
    <w:p w:rsidR="00EC48E9" w:rsidRPr="00B9367D" w:rsidRDefault="00EC48E9" w:rsidP="00EC48E9">
      <w:pPr>
        <w:pStyle w:val="22"/>
        <w:shd w:val="clear" w:color="auto" w:fill="auto"/>
        <w:spacing w:before="0" w:line="240" w:lineRule="auto"/>
        <w:ind w:firstLine="0"/>
        <w:rPr>
          <w:color w:val="auto"/>
          <w:sz w:val="28"/>
          <w:szCs w:val="28"/>
        </w:rPr>
      </w:pPr>
      <w:r w:rsidRPr="00B9367D">
        <w:rPr>
          <w:color w:val="auto"/>
          <w:sz w:val="28"/>
          <w:szCs w:val="28"/>
        </w:rPr>
        <w:t>__________________________________________________________________</w:t>
      </w:r>
    </w:p>
    <w:p w:rsidR="00EC48E9" w:rsidRPr="00B9367D" w:rsidRDefault="00EC48E9" w:rsidP="00EC48E9">
      <w:pPr>
        <w:pStyle w:val="22"/>
        <w:shd w:val="clear" w:color="auto" w:fill="auto"/>
        <w:spacing w:before="0" w:line="240" w:lineRule="auto"/>
        <w:ind w:firstLine="0"/>
        <w:rPr>
          <w:color w:val="auto"/>
          <w:sz w:val="28"/>
          <w:szCs w:val="28"/>
        </w:rPr>
      </w:pPr>
      <w:r w:rsidRPr="00B9367D">
        <w:rPr>
          <w:color w:val="auto"/>
          <w:sz w:val="28"/>
          <w:szCs w:val="28"/>
        </w:rPr>
        <w:t>_________________________________________________________________</w:t>
      </w:r>
    </w:p>
    <w:p w:rsidR="00EC48E9" w:rsidRPr="00B9367D" w:rsidRDefault="00EC48E9" w:rsidP="00EC48E9">
      <w:pPr>
        <w:pStyle w:val="60"/>
        <w:shd w:val="clear" w:color="auto" w:fill="auto"/>
        <w:spacing w:after="0" w:line="240" w:lineRule="auto"/>
        <w:ind w:right="800"/>
        <w:jc w:val="both"/>
        <w:rPr>
          <w:color w:val="auto"/>
          <w:sz w:val="28"/>
          <w:szCs w:val="28"/>
        </w:rPr>
      </w:pPr>
    </w:p>
    <w:p w:rsidR="00EC48E9" w:rsidRPr="00B9367D" w:rsidRDefault="00EC48E9" w:rsidP="00EC48E9">
      <w:pPr>
        <w:pStyle w:val="60"/>
        <w:shd w:val="clear" w:color="auto" w:fill="auto"/>
        <w:spacing w:after="0" w:line="240" w:lineRule="auto"/>
        <w:ind w:right="800" w:firstLine="709"/>
        <w:jc w:val="both"/>
        <w:rPr>
          <w:color w:val="auto"/>
          <w:sz w:val="28"/>
          <w:szCs w:val="28"/>
        </w:rPr>
      </w:pPr>
      <w:r w:rsidRPr="00B9367D">
        <w:rPr>
          <w:color w:val="auto"/>
          <w:sz w:val="28"/>
          <w:szCs w:val="28"/>
        </w:rPr>
        <w:t>Результат рассмотрения заявления прошу:</w:t>
      </w:r>
    </w:p>
    <w:p w:rsidR="00EC48E9" w:rsidRPr="00B9367D" w:rsidRDefault="00EC48E9" w:rsidP="00EC48E9">
      <w:pPr>
        <w:pStyle w:val="22"/>
        <w:shd w:val="clear" w:color="auto" w:fill="auto"/>
        <w:spacing w:before="0" w:line="240" w:lineRule="auto"/>
        <w:ind w:firstLine="709"/>
        <w:rPr>
          <w:color w:val="auto"/>
          <w:sz w:val="24"/>
          <w:szCs w:val="24"/>
        </w:rPr>
      </w:pPr>
      <w:r w:rsidRPr="00B9367D">
        <w:rPr>
          <w:color w:val="auto"/>
          <w:sz w:val="24"/>
          <w:szCs w:val="24"/>
        </w:rPr>
        <w:t>(выбрать нужный вариант)</w:t>
      </w:r>
    </w:p>
    <w:p w:rsidR="00EC48E9" w:rsidRPr="00B9367D" w:rsidRDefault="00EC48E9" w:rsidP="00EC48E9">
      <w:pPr>
        <w:pStyle w:val="22"/>
        <w:shd w:val="clear" w:color="auto" w:fill="auto"/>
        <w:spacing w:before="0" w:line="240" w:lineRule="auto"/>
        <w:ind w:firstLine="709"/>
        <w:rPr>
          <w:color w:val="auto"/>
          <w:sz w:val="28"/>
          <w:szCs w:val="28"/>
        </w:rPr>
      </w:pPr>
      <w:r w:rsidRPr="00B9367D">
        <w:rPr>
          <w:color w:val="auto"/>
          <w:sz w:val="28"/>
          <w:szCs w:val="28"/>
        </w:rPr>
        <w:t>- выдать на руки в Учреждении;</w:t>
      </w:r>
    </w:p>
    <w:p w:rsidR="00EC48E9" w:rsidRPr="00B9367D" w:rsidRDefault="00EC48E9" w:rsidP="00EC48E9">
      <w:pPr>
        <w:pStyle w:val="22"/>
        <w:shd w:val="clear" w:color="auto" w:fill="auto"/>
        <w:spacing w:before="0" w:line="240" w:lineRule="auto"/>
        <w:ind w:firstLine="709"/>
        <w:rPr>
          <w:color w:val="auto"/>
          <w:sz w:val="28"/>
          <w:szCs w:val="28"/>
        </w:rPr>
      </w:pPr>
      <w:r w:rsidRPr="00B9367D">
        <w:rPr>
          <w:color w:val="auto"/>
          <w:sz w:val="28"/>
          <w:szCs w:val="28"/>
        </w:rPr>
        <w:t>- выдать на руки в МФЦ;</w:t>
      </w:r>
    </w:p>
    <w:p w:rsidR="00EC48E9" w:rsidRPr="00B9367D" w:rsidRDefault="00EC48E9" w:rsidP="00EC48E9">
      <w:pPr>
        <w:pStyle w:val="22"/>
        <w:shd w:val="clear" w:color="auto" w:fill="auto"/>
        <w:spacing w:before="0" w:line="240" w:lineRule="auto"/>
        <w:ind w:firstLine="709"/>
        <w:rPr>
          <w:color w:val="auto"/>
          <w:sz w:val="28"/>
          <w:szCs w:val="28"/>
        </w:rPr>
      </w:pPr>
      <w:r w:rsidRPr="00B9367D">
        <w:rPr>
          <w:color w:val="auto"/>
          <w:sz w:val="28"/>
          <w:szCs w:val="28"/>
        </w:rPr>
        <w:t>- направить по электронной почте: _________________________</w:t>
      </w:r>
    </w:p>
    <w:p w:rsidR="00EC48E9" w:rsidRPr="00B9367D" w:rsidRDefault="00EC48E9" w:rsidP="00EC48E9">
      <w:pPr>
        <w:pStyle w:val="22"/>
        <w:shd w:val="clear" w:color="auto" w:fill="auto"/>
        <w:spacing w:before="0" w:line="240" w:lineRule="auto"/>
        <w:ind w:firstLine="709"/>
        <w:rPr>
          <w:color w:val="auto"/>
          <w:sz w:val="28"/>
          <w:szCs w:val="28"/>
        </w:rPr>
      </w:pPr>
      <w:r w:rsidRPr="00B9367D">
        <w:rPr>
          <w:color w:val="auto"/>
          <w:sz w:val="28"/>
          <w:szCs w:val="28"/>
        </w:rPr>
        <w:t xml:space="preserve">- направить в электронной форме в личный кабинет </w:t>
      </w:r>
      <w:proofErr w:type="spellStart"/>
      <w:r w:rsidRPr="00B9367D">
        <w:rPr>
          <w:color w:val="auto"/>
          <w:sz w:val="28"/>
          <w:szCs w:val="28"/>
        </w:rPr>
        <w:t>на</w:t>
      </w:r>
      <w:r w:rsidR="009501D2">
        <w:rPr>
          <w:color w:val="auto"/>
          <w:sz w:val="28"/>
          <w:szCs w:val="28"/>
        </w:rPr>
        <w:t>региональный</w:t>
      </w:r>
      <w:proofErr w:type="spellEnd"/>
      <w:r w:rsidR="009501D2">
        <w:rPr>
          <w:color w:val="auto"/>
          <w:sz w:val="28"/>
          <w:szCs w:val="28"/>
        </w:rPr>
        <w:t xml:space="preserve"> </w:t>
      </w:r>
      <w:proofErr w:type="spellStart"/>
      <w:r w:rsidR="009501D2">
        <w:rPr>
          <w:color w:val="auto"/>
          <w:sz w:val="28"/>
          <w:szCs w:val="28"/>
        </w:rPr>
        <w:t>порттал</w:t>
      </w:r>
      <w:proofErr w:type="spellEnd"/>
      <w:r w:rsidRPr="00B9367D">
        <w:rPr>
          <w:color w:val="auto"/>
          <w:sz w:val="28"/>
          <w:szCs w:val="28"/>
        </w:rPr>
        <w:t>.</w:t>
      </w:r>
    </w:p>
    <w:p w:rsidR="00EC48E9" w:rsidRPr="00B9367D" w:rsidRDefault="00EC48E9" w:rsidP="00EC48E9">
      <w:pPr>
        <w:pStyle w:val="22"/>
        <w:shd w:val="clear" w:color="auto" w:fill="auto"/>
        <w:spacing w:before="0" w:line="240" w:lineRule="auto"/>
        <w:ind w:left="380" w:firstLine="709"/>
        <w:rPr>
          <w:color w:val="auto"/>
          <w:sz w:val="28"/>
          <w:szCs w:val="28"/>
        </w:rPr>
      </w:pPr>
    </w:p>
    <w:p w:rsidR="00EC48E9" w:rsidRPr="00B9367D" w:rsidRDefault="00EC48E9" w:rsidP="00EC48E9">
      <w:pPr>
        <w:pStyle w:val="22"/>
        <w:shd w:val="clear" w:color="auto" w:fill="auto"/>
        <w:spacing w:before="0" w:line="240" w:lineRule="auto"/>
        <w:ind w:firstLine="0"/>
        <w:rPr>
          <w:color w:val="auto"/>
          <w:sz w:val="28"/>
          <w:szCs w:val="28"/>
        </w:rPr>
      </w:pPr>
      <w:r w:rsidRPr="00B9367D">
        <w:rPr>
          <w:color w:val="auto"/>
          <w:sz w:val="28"/>
          <w:szCs w:val="28"/>
        </w:rPr>
        <w:t>Приложение:</w:t>
      </w:r>
    </w:p>
    <w:p w:rsidR="00EC48E9" w:rsidRPr="00B9367D" w:rsidRDefault="00EC48E9" w:rsidP="00EC48E9">
      <w:pPr>
        <w:pStyle w:val="22"/>
        <w:shd w:val="clear" w:color="auto" w:fill="auto"/>
        <w:tabs>
          <w:tab w:val="left" w:pos="0"/>
        </w:tabs>
        <w:spacing w:before="0" w:line="240" w:lineRule="auto"/>
        <w:ind w:firstLine="709"/>
        <w:rPr>
          <w:color w:val="auto"/>
          <w:sz w:val="28"/>
          <w:szCs w:val="28"/>
        </w:rPr>
      </w:pPr>
    </w:p>
    <w:p w:rsidR="00EC48E9" w:rsidRPr="00B9367D" w:rsidRDefault="00EC48E9" w:rsidP="00EC48E9">
      <w:pPr>
        <w:pStyle w:val="22"/>
        <w:shd w:val="clear" w:color="auto" w:fill="auto"/>
        <w:tabs>
          <w:tab w:val="left" w:pos="0"/>
        </w:tabs>
        <w:spacing w:before="0" w:line="240" w:lineRule="auto"/>
        <w:ind w:firstLine="709"/>
        <w:rPr>
          <w:color w:val="auto"/>
          <w:sz w:val="28"/>
          <w:szCs w:val="28"/>
        </w:rPr>
        <w:sectPr w:rsidR="00EC48E9" w:rsidRPr="00B9367D" w:rsidSect="00020F53">
          <w:headerReference w:type="default" r:id="rId20"/>
          <w:pgSz w:w="11900" w:h="16840"/>
          <w:pgMar w:top="1134" w:right="567" w:bottom="993" w:left="1701" w:header="567" w:footer="0" w:gutter="0"/>
          <w:cols w:space="720"/>
          <w:noEndnote/>
          <w:titlePg/>
          <w:docGrid w:linePitch="360"/>
        </w:sectPr>
      </w:pPr>
      <w:r w:rsidRPr="00B9367D">
        <w:rPr>
          <w:color w:val="auto"/>
          <w:sz w:val="28"/>
          <w:szCs w:val="28"/>
        </w:rPr>
        <w:t xml:space="preserve">Дата                                                         Подпись                       </w:t>
      </w:r>
    </w:p>
    <w:p w:rsidR="004215EC" w:rsidRPr="00B9367D" w:rsidRDefault="004215EC" w:rsidP="004215EC">
      <w:pPr>
        <w:ind w:left="4536" w:right="53"/>
        <w:jc w:val="both"/>
        <w:rPr>
          <w:rFonts w:ascii="Times New Roman" w:eastAsia="Times New Roman" w:hAnsi="Times New Roman" w:cs="Times New Roman"/>
          <w:color w:val="auto"/>
        </w:rPr>
      </w:pPr>
      <w:r w:rsidRPr="00B9367D">
        <w:rPr>
          <w:rFonts w:ascii="Times New Roman" w:hAnsi="Times New Roman" w:cs="Times New Roman"/>
          <w:color w:val="auto"/>
        </w:rPr>
        <w:lastRenderedPageBreak/>
        <w:t xml:space="preserve">Приложение 2 к Административному регламенту предоставления </w:t>
      </w:r>
      <w:r w:rsidRPr="00B9367D">
        <w:rPr>
          <w:rFonts w:ascii="Times New Roman" w:eastAsia="Times New Roman" w:hAnsi="Times New Roman" w:cs="Times New Roman"/>
          <w:color w:val="auto"/>
        </w:rPr>
        <w:t>государственным бюджетным учреждением Амурской области «Центр государственной кадастровой оценки Амурской области» государственной услуги «Предоставление разъяснений, связанных с определением кадастровой стоимости» объектов недвижимости на территории Амурской области</w:t>
      </w:r>
    </w:p>
    <w:p w:rsidR="004215EC" w:rsidRPr="00B9367D" w:rsidRDefault="004215EC" w:rsidP="004215EC">
      <w:pPr>
        <w:pStyle w:val="22"/>
        <w:shd w:val="clear" w:color="auto" w:fill="auto"/>
        <w:spacing w:before="0" w:line="240" w:lineRule="auto"/>
        <w:ind w:left="4340" w:firstLine="709"/>
        <w:jc w:val="right"/>
        <w:rPr>
          <w:color w:val="auto"/>
          <w:sz w:val="28"/>
          <w:szCs w:val="28"/>
        </w:rPr>
      </w:pPr>
    </w:p>
    <w:p w:rsidR="004215EC" w:rsidRPr="00B9367D" w:rsidRDefault="004215EC" w:rsidP="004215EC">
      <w:pPr>
        <w:pStyle w:val="ad"/>
        <w:shd w:val="clear" w:color="auto" w:fill="FFFFFF"/>
        <w:spacing w:before="0" w:beforeAutospacing="0" w:after="0" w:afterAutospacing="0"/>
        <w:ind w:firstLine="709"/>
        <w:jc w:val="center"/>
        <w:rPr>
          <w:sz w:val="26"/>
          <w:szCs w:val="26"/>
        </w:rPr>
      </w:pPr>
      <w:r w:rsidRPr="00B9367D">
        <w:rPr>
          <w:sz w:val="26"/>
          <w:szCs w:val="26"/>
        </w:rPr>
        <w:t>СОГЛАСИЕ НА ОБРАБОТКУ ПЕРСОНАЛЬНЫХ ДАННЫХ</w:t>
      </w:r>
    </w:p>
    <w:p w:rsidR="004215EC" w:rsidRPr="00B9367D" w:rsidRDefault="004215EC" w:rsidP="004215EC">
      <w:pPr>
        <w:pStyle w:val="ad"/>
        <w:shd w:val="clear" w:color="auto" w:fill="FFFFFF"/>
        <w:spacing w:before="0" w:beforeAutospacing="0" w:after="0" w:afterAutospacing="0"/>
        <w:ind w:firstLine="709"/>
        <w:jc w:val="both"/>
        <w:rPr>
          <w:sz w:val="26"/>
          <w:szCs w:val="26"/>
        </w:rPr>
      </w:pPr>
      <w:r w:rsidRPr="00B9367D">
        <w:rPr>
          <w:sz w:val="26"/>
          <w:szCs w:val="26"/>
        </w:rPr>
        <w:t xml:space="preserve">Я, ____________________________________________________________, </w:t>
      </w:r>
    </w:p>
    <w:p w:rsidR="004215EC" w:rsidRPr="00B9367D" w:rsidRDefault="004215EC" w:rsidP="004215EC">
      <w:pPr>
        <w:pStyle w:val="ad"/>
        <w:shd w:val="clear" w:color="auto" w:fill="FFFFFF"/>
        <w:spacing w:before="0" w:beforeAutospacing="0" w:after="0" w:afterAutospacing="0"/>
        <w:jc w:val="both"/>
        <w:rPr>
          <w:sz w:val="26"/>
          <w:szCs w:val="26"/>
        </w:rPr>
      </w:pPr>
      <w:proofErr w:type="gramStart"/>
      <w:r w:rsidRPr="00B9367D">
        <w:rPr>
          <w:sz w:val="26"/>
          <w:szCs w:val="26"/>
        </w:rPr>
        <w:t>настоящим выражаю свое согласие на обработку ГБУ АО «Центр государственной кадастровой оценки Амурской области» моих персональных данных (а также субъекта персональных данных – если согласие на обработку персональных данных дается представителем субъекта персональных данных) в целях предоставления государственных услуг по предоставлению разъяснений, связанных с определением кадастровой стоимости объекта недвижимости, и (или) рассмотрению обращений об исправлении технических и (или) методологических ошибок, допущенных</w:t>
      </w:r>
      <w:proofErr w:type="gramEnd"/>
      <w:r w:rsidRPr="00B9367D">
        <w:rPr>
          <w:sz w:val="26"/>
          <w:szCs w:val="26"/>
        </w:rPr>
        <w:t xml:space="preserve"> при определении кадастровой стоимости объекта недвижимости на территории Амурской области.</w:t>
      </w:r>
    </w:p>
    <w:p w:rsidR="004215EC" w:rsidRPr="00B9367D" w:rsidRDefault="004215EC" w:rsidP="004215EC">
      <w:pPr>
        <w:pStyle w:val="ad"/>
        <w:shd w:val="clear" w:color="auto" w:fill="FFFFFF"/>
        <w:spacing w:before="0" w:beforeAutospacing="0" w:after="0" w:afterAutospacing="0"/>
        <w:ind w:firstLine="709"/>
        <w:jc w:val="both"/>
        <w:rPr>
          <w:sz w:val="26"/>
          <w:szCs w:val="26"/>
        </w:rPr>
      </w:pPr>
      <w:r w:rsidRPr="00B9367D">
        <w:rPr>
          <w:sz w:val="26"/>
          <w:szCs w:val="26"/>
        </w:rPr>
        <w:t>Перечень персональных данных, на обработку которых дается согласие:</w:t>
      </w:r>
    </w:p>
    <w:p w:rsidR="004215EC" w:rsidRPr="00B9367D" w:rsidRDefault="004215EC" w:rsidP="004215EC">
      <w:pPr>
        <w:pStyle w:val="ad"/>
        <w:shd w:val="clear" w:color="auto" w:fill="FFFFFF"/>
        <w:spacing w:before="0" w:beforeAutospacing="0" w:after="0" w:afterAutospacing="0"/>
        <w:ind w:firstLine="709"/>
        <w:jc w:val="both"/>
        <w:rPr>
          <w:sz w:val="26"/>
          <w:szCs w:val="26"/>
        </w:rPr>
      </w:pPr>
      <w:r w:rsidRPr="00B9367D">
        <w:rPr>
          <w:sz w:val="26"/>
          <w:szCs w:val="26"/>
        </w:rPr>
        <w:t>- персональные данные, содержащиеся в заявлении, а также в предоставленных вместе с заявлением документах, технической документации;</w:t>
      </w:r>
    </w:p>
    <w:p w:rsidR="004215EC" w:rsidRPr="00B9367D" w:rsidRDefault="004215EC" w:rsidP="004215EC">
      <w:pPr>
        <w:pStyle w:val="ad"/>
        <w:shd w:val="clear" w:color="auto" w:fill="FFFFFF"/>
        <w:spacing w:before="0" w:beforeAutospacing="0" w:after="0" w:afterAutospacing="0"/>
        <w:ind w:firstLine="709"/>
        <w:jc w:val="both"/>
        <w:rPr>
          <w:sz w:val="26"/>
          <w:szCs w:val="26"/>
        </w:rPr>
      </w:pPr>
      <w:r w:rsidRPr="00B9367D">
        <w:rPr>
          <w:sz w:val="26"/>
          <w:szCs w:val="26"/>
        </w:rPr>
        <w:t>- персональные данные, включаемые в документы, являющиеся результатом предоставления вышеуказанных государственных услуг.</w:t>
      </w:r>
    </w:p>
    <w:p w:rsidR="004215EC" w:rsidRPr="00B9367D" w:rsidRDefault="004215EC" w:rsidP="004215EC">
      <w:pPr>
        <w:pStyle w:val="ad"/>
        <w:shd w:val="clear" w:color="auto" w:fill="FFFFFF"/>
        <w:spacing w:before="0" w:beforeAutospacing="0" w:after="0" w:afterAutospacing="0"/>
        <w:ind w:firstLine="709"/>
        <w:jc w:val="both"/>
        <w:rPr>
          <w:sz w:val="26"/>
          <w:szCs w:val="26"/>
        </w:rPr>
      </w:pPr>
      <w:proofErr w:type="gramStart"/>
      <w:r w:rsidRPr="00B9367D">
        <w:rPr>
          <w:sz w:val="26"/>
          <w:szCs w:val="26"/>
        </w:rPr>
        <w:t>Согласие дается на совершение следующих действий с персональными данными: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4215EC" w:rsidRPr="00B9367D" w:rsidRDefault="004215EC" w:rsidP="004215EC">
      <w:pPr>
        <w:pStyle w:val="ad"/>
        <w:shd w:val="clear" w:color="auto" w:fill="FFFFFF"/>
        <w:spacing w:before="0" w:beforeAutospacing="0" w:after="0" w:afterAutospacing="0"/>
        <w:ind w:firstLine="709"/>
        <w:jc w:val="both"/>
        <w:rPr>
          <w:sz w:val="26"/>
          <w:szCs w:val="26"/>
        </w:rPr>
      </w:pPr>
      <w:r w:rsidRPr="00B9367D">
        <w:rPr>
          <w:sz w:val="26"/>
          <w:szCs w:val="26"/>
        </w:rPr>
        <w:t>Общее описание используемых оператором способов обработки персональных данных: неавтоматизированная обработка (на бумажных носителях), включая передачу посредством почтового отправления, автоматизированная обработка (с использованием и без использования средств автоматизации), в том числе с передачей по сети Интернет в электронной форме посредством использования защищенных каналов связи.</w:t>
      </w:r>
    </w:p>
    <w:p w:rsidR="004215EC" w:rsidRPr="00B9367D" w:rsidRDefault="004215EC" w:rsidP="004215EC">
      <w:pPr>
        <w:pStyle w:val="ad"/>
        <w:shd w:val="clear" w:color="auto" w:fill="FFFFFF"/>
        <w:spacing w:before="0" w:beforeAutospacing="0" w:after="0" w:afterAutospacing="0"/>
        <w:ind w:firstLine="709"/>
        <w:jc w:val="both"/>
        <w:rPr>
          <w:sz w:val="26"/>
          <w:szCs w:val="26"/>
        </w:rPr>
      </w:pPr>
      <w:r w:rsidRPr="00B9367D">
        <w:rPr>
          <w:sz w:val="26"/>
          <w:szCs w:val="26"/>
        </w:rPr>
        <w:t>Согласие действует с момента подписания до момента отзыва такого согласия. Отзыв согласия осуществляется путем направления моего письменного обращения об отзыве согласия ГБУ АО «Центр государственной кадастровой оценки Амурской области» лично либо посредством почтового отправления и действует со дня получения ГБУ АО «Центр государственной кадастровой оценки Амурской области» такого обращения.</w:t>
      </w:r>
    </w:p>
    <w:p w:rsidR="004215EC" w:rsidRPr="00B9367D" w:rsidRDefault="004215EC" w:rsidP="004215EC">
      <w:pPr>
        <w:pStyle w:val="ad"/>
        <w:shd w:val="clear" w:color="auto" w:fill="FFFFFF"/>
        <w:spacing w:before="0" w:beforeAutospacing="0" w:after="0" w:afterAutospacing="0"/>
        <w:ind w:firstLine="709"/>
        <w:jc w:val="both"/>
        <w:rPr>
          <w:sz w:val="26"/>
          <w:szCs w:val="26"/>
        </w:rPr>
      </w:pPr>
    </w:p>
    <w:p w:rsidR="004215EC" w:rsidRPr="00B9367D" w:rsidRDefault="004215EC" w:rsidP="004215EC">
      <w:pPr>
        <w:pStyle w:val="ad"/>
        <w:shd w:val="clear" w:color="auto" w:fill="FFFFFF"/>
        <w:spacing w:before="0" w:beforeAutospacing="0" w:after="0" w:afterAutospacing="0"/>
        <w:ind w:firstLine="709"/>
        <w:jc w:val="both"/>
        <w:rPr>
          <w:sz w:val="26"/>
          <w:szCs w:val="26"/>
        </w:rPr>
      </w:pPr>
    </w:p>
    <w:p w:rsidR="004215EC" w:rsidRPr="00B9367D" w:rsidRDefault="004215EC" w:rsidP="004215EC">
      <w:pPr>
        <w:pStyle w:val="22"/>
        <w:shd w:val="clear" w:color="auto" w:fill="auto"/>
        <w:tabs>
          <w:tab w:val="left" w:pos="0"/>
        </w:tabs>
        <w:spacing w:before="0" w:line="240" w:lineRule="auto"/>
        <w:ind w:firstLine="709"/>
        <w:rPr>
          <w:color w:val="auto"/>
        </w:rPr>
        <w:sectPr w:rsidR="004215EC" w:rsidRPr="00B9367D" w:rsidSect="00F15A61">
          <w:headerReference w:type="default" r:id="rId21"/>
          <w:pgSz w:w="11900" w:h="16840"/>
          <w:pgMar w:top="1134" w:right="567" w:bottom="1134" w:left="1701" w:header="0" w:footer="3" w:gutter="0"/>
          <w:cols w:space="720"/>
          <w:noEndnote/>
          <w:docGrid w:linePitch="360"/>
        </w:sectPr>
      </w:pPr>
      <w:r w:rsidRPr="00B9367D">
        <w:rPr>
          <w:color w:val="auto"/>
        </w:rPr>
        <w:t xml:space="preserve">Дата                                                         Подпись                       </w:t>
      </w:r>
    </w:p>
    <w:p w:rsidR="00BB139F" w:rsidRPr="00B9367D" w:rsidRDefault="00BB139F" w:rsidP="00BB139F">
      <w:pPr>
        <w:ind w:left="4536" w:right="53"/>
        <w:jc w:val="both"/>
        <w:rPr>
          <w:rFonts w:ascii="Times New Roman" w:eastAsia="Times New Roman" w:hAnsi="Times New Roman" w:cs="Times New Roman"/>
          <w:color w:val="auto"/>
        </w:rPr>
      </w:pPr>
      <w:r w:rsidRPr="00B9367D">
        <w:rPr>
          <w:rFonts w:ascii="Times New Roman" w:hAnsi="Times New Roman" w:cs="Times New Roman"/>
          <w:color w:val="auto"/>
        </w:rPr>
        <w:lastRenderedPageBreak/>
        <w:t xml:space="preserve">Приложение 3 к Административному регламенту предоставления </w:t>
      </w:r>
      <w:r w:rsidRPr="00B9367D">
        <w:rPr>
          <w:rFonts w:ascii="Times New Roman" w:eastAsia="Times New Roman" w:hAnsi="Times New Roman" w:cs="Times New Roman"/>
          <w:color w:val="auto"/>
        </w:rPr>
        <w:t>государственным бюджетным учреждением Амурской области «Центр государственной кадастровой оценки Амурской области» государственной услуги «Предоставление разъяснений, связанных с определением кадастровой стоимости» объектов недвижимости на территории Амурской области</w:t>
      </w:r>
    </w:p>
    <w:p w:rsidR="00BB139F" w:rsidRPr="00B9367D" w:rsidRDefault="00BB139F" w:rsidP="00BB139F">
      <w:pPr>
        <w:pStyle w:val="60"/>
        <w:shd w:val="clear" w:color="auto" w:fill="auto"/>
        <w:spacing w:after="0" w:line="240" w:lineRule="auto"/>
        <w:ind w:right="40"/>
        <w:jc w:val="center"/>
        <w:rPr>
          <w:b/>
          <w:color w:val="auto"/>
          <w:sz w:val="24"/>
          <w:szCs w:val="24"/>
        </w:rPr>
      </w:pPr>
      <w:r w:rsidRPr="00B9367D">
        <w:rPr>
          <w:b/>
          <w:color w:val="auto"/>
          <w:sz w:val="24"/>
          <w:szCs w:val="24"/>
        </w:rPr>
        <w:t>Блок-схема</w:t>
      </w:r>
    </w:p>
    <w:p w:rsidR="00BB139F" w:rsidRPr="00B9367D" w:rsidRDefault="00BB139F" w:rsidP="00BB139F">
      <w:pPr>
        <w:pStyle w:val="60"/>
        <w:shd w:val="clear" w:color="auto" w:fill="auto"/>
        <w:spacing w:after="0" w:line="240" w:lineRule="auto"/>
        <w:ind w:right="40"/>
        <w:jc w:val="center"/>
        <w:rPr>
          <w:b/>
          <w:color w:val="auto"/>
          <w:sz w:val="24"/>
          <w:szCs w:val="24"/>
        </w:rPr>
      </w:pPr>
      <w:r w:rsidRPr="00B9367D">
        <w:rPr>
          <w:b/>
          <w:noProof/>
          <w:color w:val="auto"/>
          <w:sz w:val="24"/>
          <w:szCs w:val="24"/>
          <w:lang w:bidi="ar-SA"/>
        </w:rPr>
        <w:t>предоставления Государственной услуги</w:t>
      </w:r>
    </w:p>
    <w:p w:rsidR="00BB139F" w:rsidRPr="00B9367D" w:rsidRDefault="00B7076E" w:rsidP="00BB139F">
      <w:pPr>
        <w:pStyle w:val="60"/>
        <w:shd w:val="clear" w:color="auto" w:fill="auto"/>
        <w:spacing w:after="0" w:line="240" w:lineRule="auto"/>
        <w:ind w:right="40" w:firstLine="709"/>
        <w:jc w:val="center"/>
        <w:rPr>
          <w:color w:val="auto"/>
          <w:sz w:val="24"/>
          <w:szCs w:val="24"/>
        </w:rPr>
      </w:pPr>
      <w:r>
        <w:rPr>
          <w:noProof/>
          <w:color w:val="auto"/>
          <w:sz w:val="24"/>
          <w:szCs w:val="24"/>
          <w:lang w:bidi="ar-SA"/>
        </w:rPr>
        <w:pict>
          <v:rect id="Прямоугольник 20" o:spid="_x0000_s1026" style="position:absolute;left:0;text-align:left;margin-left:114.65pt;margin-top:53.2pt;width:120.85pt;height:59.85pt;z-index:37753216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" filled="f" strokecolor="black [3213]" strokeweight="1pt">
            <v:path arrowok="t"/>
            <v:textbox>
              <w:txbxContent>
                <w:p w:rsidR="001D347D" w:rsidRDefault="001D347D" w:rsidP="00BB139F">
                  <w:pPr>
                    <w:jc w:val="center"/>
                    <w:rPr>
                      <w:rFonts w:ascii="Times New Roman" w:hAnsi="Times New Roman" w:cs="Times New Roman"/>
                    </w:rPr>
                  </w:pPr>
                  <w:r w:rsidRPr="00AB5765">
                    <w:rPr>
                      <w:rFonts w:ascii="Times New Roman" w:hAnsi="Times New Roman" w:cs="Times New Roman"/>
                    </w:rPr>
                    <w:t xml:space="preserve">Направление </w:t>
                  </w:r>
                  <w:r>
                    <w:rPr>
                      <w:rFonts w:ascii="Times New Roman" w:hAnsi="Times New Roman" w:cs="Times New Roman"/>
                    </w:rPr>
                    <w:t>Заявления</w:t>
                  </w:r>
                  <w:r w:rsidRPr="00AB5765">
                    <w:rPr>
                      <w:rFonts w:ascii="Times New Roman" w:hAnsi="Times New Roman" w:cs="Times New Roman"/>
                    </w:rPr>
                    <w:t xml:space="preserve"> ч</w:t>
                  </w:r>
                  <w:r>
                    <w:rPr>
                      <w:rFonts w:ascii="Times New Roman" w:hAnsi="Times New Roman" w:cs="Times New Roman"/>
                    </w:rPr>
                    <w:t>ерез электронную почту</w:t>
                  </w:r>
                </w:p>
              </w:txbxContent>
            </v:textbox>
          </v:rect>
        </w:pict>
      </w:r>
      <w:r>
        <w:rPr>
          <w:noProof/>
          <w:color w:val="auto"/>
          <w:sz w:val="24"/>
          <w:szCs w:val="24"/>
          <w:lang w:bidi="ar-SA"/>
        </w:rPr>
        <w:pict>
          <v:rect id="Прямоугольник 21" o:spid="_x0000_s1027" style="position:absolute;left:0;text-align:left;margin-left:246.25pt;margin-top:53.2pt;width:90.3pt;height:52.5pt;z-index:37753319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" fillcolor="white [3201]" strokecolor="black [3200]" strokeweight="1pt">
            <v:path arrowok="t"/>
            <v:textbox>
              <w:txbxContent>
                <w:p w:rsidR="001D347D" w:rsidRPr="00AB5765" w:rsidRDefault="001D347D" w:rsidP="00BB139F">
                  <w:pPr>
                    <w:jc w:val="center"/>
                    <w:rPr>
                      <w:rFonts w:ascii="Times New Roman" w:hAnsi="Times New Roman" w:cs="Times New Roman"/>
                    </w:rPr>
                  </w:pPr>
                  <w:r>
                    <w:rPr>
                      <w:rFonts w:ascii="Times New Roman" w:hAnsi="Times New Roman" w:cs="Times New Roman"/>
                    </w:rPr>
                    <w:t>Направление Заявления через РЕГИСТНАЛЬНЫЙ ПОРТАЛ</w:t>
                  </w:r>
                </w:p>
              </w:txbxContent>
            </v:textbox>
          </v:rect>
        </w:pict>
      </w:r>
      <w:r>
        <w:rPr>
          <w:noProof/>
          <w:color w:val="auto"/>
          <w:sz w:val="24"/>
          <w:szCs w:val="24"/>
          <w:lang w:bidi="ar-SA"/>
        </w:rPr>
        <w:pict>
          <v:rect id="_x0000_s1028" style="position:absolute;left:0;text-align:left;margin-left:-17.85pt;margin-top:53.2pt;width:126.1pt;height:66.55pt;z-index:37753933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" filled="f" strokecolor="black [3213]" strokeweight="1pt">
            <v:path arrowok="t"/>
            <v:textbox>
              <w:txbxContent>
                <w:p w:rsidR="001D347D" w:rsidRDefault="001D347D" w:rsidP="00BB139F">
                  <w:pPr>
                    <w:jc w:val="center"/>
                    <w:rPr>
                      <w:rFonts w:ascii="Times New Roman" w:hAnsi="Times New Roman" w:cs="Times New Roman"/>
                    </w:rPr>
                  </w:pPr>
                  <w:r>
                    <w:rPr>
                      <w:rFonts w:ascii="Times New Roman" w:hAnsi="Times New Roman" w:cs="Times New Roman"/>
                    </w:rPr>
                    <w:t>Направление З</w:t>
                  </w:r>
                  <w:r w:rsidRPr="00AB5765">
                    <w:rPr>
                      <w:rFonts w:ascii="Times New Roman" w:hAnsi="Times New Roman" w:cs="Times New Roman"/>
                    </w:rPr>
                    <w:t>аявлени</w:t>
                  </w:r>
                  <w:r>
                    <w:rPr>
                      <w:rFonts w:ascii="Times New Roman" w:hAnsi="Times New Roman" w:cs="Times New Roman"/>
                    </w:rPr>
                    <w:t>я по адресу местонахождения Учреждения</w:t>
                  </w:r>
                </w:p>
              </w:txbxContent>
            </v:textbox>
          </v:rect>
        </w:pict>
      </w:r>
      <w:r>
        <w:rPr>
          <w:noProof/>
          <w:color w:val="auto"/>
          <w:sz w:val="24"/>
          <w:szCs w:val="24"/>
          <w:lang w:bidi="ar-SA"/>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80" type="#_x0000_t34" style="position:absolute;left:0;text-align:left;margin-left:390.45pt;margin-top:118.45pt;width:25.6pt;height:.05pt;rotation:90;z-index:3775362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" strokeweight=".5pt">
            <v:stroke endarrow="block"/>
          </v:shape>
        </w:pict>
      </w:r>
      <w:r>
        <w:rPr>
          <w:noProof/>
          <w:color w:val="auto"/>
          <w:sz w:val="24"/>
          <w:szCs w:val="24"/>
          <w:lang w:bidi="ar-SA"/>
        </w:rPr>
        <w:pict>
          <v:shapetype id="_x0000_t32" coordsize="21600,21600" o:spt="32" o:oned="t" path="m,l21600,21600e" filled="f">
            <v:path arrowok="t" fillok="f" o:connecttype="none"/>
            <o:lock v:ext="edit" shapetype="t"/>
          </v:shapetype>
          <v:shape id="AutoShape 39" o:spid="_x0000_s1079" type="#_x0000_t32" style="position:absolute;left:0;text-align:left;margin-left:289.15pt;margin-top:118.5pt;width:25.6pt;height:0;rotation:90;z-index:3775352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" strokeweight=".5pt">
            <v:stroke endarrow="block" joinstyle="miter"/>
          </v:shape>
        </w:pict>
      </w:r>
      <w:r>
        <w:rPr>
          <w:noProof/>
          <w:color w:val="auto"/>
          <w:sz w:val="24"/>
          <w:szCs w:val="24"/>
          <w:lang w:bidi="ar-SA"/>
        </w:rPr>
        <w:pict>
          <v:shape id="AutoShape 44" o:spid="_x0000_s1078" type="#_x0000_t32" style="position:absolute;left:0;text-align:left;margin-left:148.8pt;margin-top:122.2pt;width:18.25pt;height:0;rotation:90;z-index:3775403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" strokeweight=".5pt">
            <v:stroke endarrow="block" joinstyle="miter"/>
          </v:shape>
        </w:pict>
      </w:r>
      <w:r>
        <w:rPr>
          <w:noProof/>
          <w:color w:val="auto"/>
          <w:sz w:val="24"/>
          <w:szCs w:val="24"/>
          <w:lang w:bidi="ar-SA"/>
        </w:rPr>
        <w:pict>
          <v:rect id="Прямоугольник 27" o:spid="_x0000_s1029" style="position:absolute;left:0;text-align:left;margin-left:-9.55pt;margin-top:131.3pt;width:443.45pt;height:30.65pt;z-index:37753728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" fillcolor="white [3201]" strokecolor="black [3200]" strokeweight="1pt">
            <v:path arrowok="t"/>
            <v:textbox>
              <w:txbxContent>
                <w:p w:rsidR="001D347D" w:rsidRPr="00AB5765" w:rsidRDefault="001D347D" w:rsidP="00BB139F">
                  <w:pPr>
                    <w:jc w:val="center"/>
                    <w:rPr>
                      <w:rFonts w:ascii="Times New Roman" w:hAnsi="Times New Roman" w:cs="Times New Roman"/>
                    </w:rPr>
                  </w:pPr>
                  <w:r>
                    <w:rPr>
                      <w:rFonts w:ascii="Times New Roman" w:hAnsi="Times New Roman" w:cs="Times New Roman"/>
                    </w:rPr>
                    <w:t>Прием и регистрация З</w:t>
                  </w:r>
                  <w:r w:rsidRPr="00AB5765">
                    <w:rPr>
                      <w:rFonts w:ascii="Times New Roman" w:hAnsi="Times New Roman" w:cs="Times New Roman"/>
                    </w:rPr>
                    <w:t>аявления и прилагаемы</w:t>
                  </w:r>
                  <w:r>
                    <w:rPr>
                      <w:rFonts w:ascii="Times New Roman" w:hAnsi="Times New Roman" w:cs="Times New Roman"/>
                    </w:rPr>
                    <w:t>х к нему документов в Учреждении</w:t>
                  </w:r>
                </w:p>
              </w:txbxContent>
            </v:textbox>
          </v:rect>
        </w:pict>
      </w:r>
      <w:r>
        <w:rPr>
          <w:noProof/>
          <w:color w:val="auto"/>
          <w:sz w:val="24"/>
          <w:szCs w:val="24"/>
          <w:lang w:bidi="ar-SA"/>
        </w:rPr>
        <w:pict>
          <v:shape id="AutoShape 46" o:spid="_x0000_s1077" type="#_x0000_t32" style="position:absolute;left:0;text-align:left;margin-left:28.5pt;margin-top:125.55pt;width:11.55pt;height:0;rotation:90;z-index:37754240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" strokeweight=".5pt">
            <v:stroke endarrow="block" joinstyle="miter"/>
          </v:shape>
        </w:pict>
      </w:r>
      <w:r>
        <w:rPr>
          <w:noProof/>
          <w:color w:val="auto"/>
          <w:sz w:val="24"/>
          <w:szCs w:val="24"/>
          <w:lang w:bidi="ar-SA"/>
        </w:rPr>
        <w:pict>
          <v:rect id="Прямоугольник 23" o:spid="_x0000_s1030" style="position:absolute;left:0;text-align:left;margin-left:346.95pt;margin-top:53.2pt;width:114pt;height:52.5pt;z-index:37753421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" fillcolor="white [3201]" strokecolor="black [3200]" strokeweight="1pt">
            <v:path arrowok="t"/>
            <v:textbox>
              <w:txbxContent>
                <w:p w:rsidR="001D347D" w:rsidRPr="00AB5765" w:rsidRDefault="001D347D" w:rsidP="00BB139F">
                  <w:pPr>
                    <w:jc w:val="center"/>
                    <w:rPr>
                      <w:rFonts w:ascii="Times New Roman" w:hAnsi="Times New Roman" w:cs="Times New Roman"/>
                    </w:rPr>
                  </w:pPr>
                  <w:r>
                    <w:rPr>
                      <w:rFonts w:ascii="Times New Roman" w:hAnsi="Times New Roman" w:cs="Times New Roman"/>
                    </w:rPr>
                    <w:t>Прием и регистрация З</w:t>
                  </w:r>
                  <w:r w:rsidRPr="00AB5765">
                    <w:rPr>
                      <w:rFonts w:ascii="Times New Roman" w:hAnsi="Times New Roman" w:cs="Times New Roman"/>
                    </w:rPr>
                    <w:t>аявления в МФЦ</w:t>
                  </w:r>
                </w:p>
              </w:txbxContent>
            </v:textbox>
          </v:rect>
        </w:pict>
      </w:r>
      <w:r>
        <w:rPr>
          <w:noProof/>
          <w:color w:val="auto"/>
          <w:sz w:val="24"/>
          <w:szCs w:val="24"/>
          <w:lang w:bidi="ar-SA"/>
        </w:rPr>
        <w:pict>
          <v:shape id="AutoShape 52" o:spid="_x0000_s1076" type="#_x0000_t34" style="position:absolute;left:0;text-align:left;margin-left:350.45pt;margin-top:45.55pt;width:12.4pt;height:.05pt;rotation:90;z-index:3775485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" strokeweight=".5pt">
            <v:stroke endarrow="block"/>
          </v:shape>
        </w:pict>
      </w:r>
      <w:r>
        <w:rPr>
          <w:noProof/>
          <w:color w:val="auto"/>
          <w:sz w:val="24"/>
          <w:szCs w:val="24"/>
          <w:lang w:bidi="ar-SA"/>
        </w:rPr>
        <w:pict>
          <v:shape id="AutoShape 51" o:spid="_x0000_s1075" type="#_x0000_t34" style="position:absolute;left:0;text-align:left;margin-left:267.25pt;margin-top:45.55pt;width:12.4pt;height:.05pt;rotation:90;z-index:3775475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" strokeweight=".5pt">
            <v:stroke endarrow="block"/>
          </v:shape>
        </w:pict>
      </w:r>
      <w:r>
        <w:rPr>
          <w:noProof/>
          <w:color w:val="auto"/>
          <w:sz w:val="24"/>
          <w:szCs w:val="24"/>
          <w:lang w:bidi="ar-SA"/>
        </w:rPr>
        <w:pict>
          <v:shape id="AutoShape 50" o:spid="_x0000_s1074" type="#_x0000_t34" style="position:absolute;left:0;text-align:left;margin-left:156.3pt;margin-top:46.95pt;width:12.4pt;height:.05pt;rotation:90;z-index:3775465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" strokeweight=".5pt">
            <v:stroke endarrow="block"/>
          </v:shape>
        </w:pict>
      </w:r>
      <w:r>
        <w:rPr>
          <w:noProof/>
          <w:color w:val="auto"/>
          <w:sz w:val="24"/>
          <w:szCs w:val="24"/>
          <w:lang w:bidi="ar-SA"/>
        </w:rPr>
        <w:pict>
          <v:shape id="AutoShape 45" o:spid="_x0000_s1073" type="#_x0000_t34" style="position:absolute;left:0;text-align:left;margin-left:49.05pt;margin-top:46.95pt;width:12.4pt;height:.05pt;rotation:90;z-index:3775413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" strokeweight=".5pt">
            <v:stroke endarrow="block"/>
          </v:shape>
        </w:pict>
      </w:r>
      <w:r>
        <w:rPr>
          <w:noProof/>
          <w:color w:val="auto"/>
          <w:sz w:val="24"/>
          <w:szCs w:val="24"/>
          <w:lang w:bidi="ar-SA"/>
        </w:rPr>
        <w:pict>
          <v:rect id="Прямоугольник 15" o:spid="_x0000_s1031" style="position:absolute;left:0;text-align:left;margin-left:30.25pt;margin-top:14.75pt;width:362.8pt;height:24.65pt;z-index:37753114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" fillcolor="white [3201]" strokecolor="black [3200]" strokeweight="1pt">
            <v:path arrowok="t"/>
            <v:textbox>
              <w:txbxContent>
                <w:p w:rsidR="001D347D" w:rsidRPr="00AB5765" w:rsidRDefault="001D347D" w:rsidP="00BB139F">
                  <w:pPr>
                    <w:jc w:val="center"/>
                    <w:rPr>
                      <w:rFonts w:ascii="Times New Roman" w:hAnsi="Times New Roman" w:cs="Times New Roman"/>
                    </w:rPr>
                  </w:pPr>
                  <w:r w:rsidRPr="00AB5765">
                    <w:rPr>
                      <w:rFonts w:ascii="Times New Roman" w:hAnsi="Times New Roman" w:cs="Times New Roman"/>
                    </w:rPr>
                    <w:t>Обращени</w:t>
                  </w:r>
                  <w:r>
                    <w:rPr>
                      <w:rFonts w:ascii="Times New Roman" w:hAnsi="Times New Roman" w:cs="Times New Roman"/>
                    </w:rPr>
                    <w:t>е Заявителя за предоставлением Г</w:t>
                  </w:r>
                  <w:r w:rsidRPr="00AB5765">
                    <w:rPr>
                      <w:rFonts w:ascii="Times New Roman" w:hAnsi="Times New Roman" w:cs="Times New Roman"/>
                    </w:rPr>
                    <w:t>осударственной услуги</w:t>
                  </w:r>
                </w:p>
              </w:txbxContent>
            </v:textbox>
          </v:rect>
        </w:pict>
      </w:r>
    </w:p>
    <w:p w:rsidR="00025C9E" w:rsidRPr="00B9367D" w:rsidRDefault="00025C9E" w:rsidP="001774C7">
      <w:pPr>
        <w:pStyle w:val="60"/>
        <w:shd w:val="clear" w:color="auto" w:fill="auto"/>
        <w:spacing w:after="0" w:line="240" w:lineRule="auto"/>
        <w:ind w:right="40" w:firstLine="709"/>
        <w:jc w:val="center"/>
        <w:rPr>
          <w:color w:val="auto"/>
          <w:sz w:val="24"/>
          <w:szCs w:val="24"/>
        </w:rPr>
      </w:pPr>
    </w:p>
    <w:p w:rsidR="00025C9E" w:rsidRPr="00B9367D" w:rsidRDefault="00B7076E" w:rsidP="001774C7">
      <w:pPr>
        <w:pStyle w:val="60"/>
        <w:shd w:val="clear" w:color="auto" w:fill="auto"/>
        <w:spacing w:after="0" w:line="240" w:lineRule="auto"/>
        <w:ind w:right="40" w:firstLine="709"/>
        <w:jc w:val="center"/>
        <w:rPr>
          <w:color w:val="auto"/>
          <w:sz w:val="24"/>
          <w:szCs w:val="24"/>
        </w:rPr>
      </w:pPr>
      <w:r w:rsidRPr="00B7076E">
        <w:rPr>
          <w:noProof/>
          <w:color w:val="auto"/>
          <w:sz w:val="28"/>
          <w:szCs w:val="28"/>
          <w:lang w:bidi="ar-SA"/>
        </w:rPr>
        <w:pict>
          <v:shape id="AutoShape 99" o:spid="_x0000_s1072" type="#_x0000_t32" style="position:absolute;left:0;text-align:left;margin-left:97.75pt;margin-top:430.3pt;width:249.2pt;height:0;z-index:3775915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6Q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HCNF&#10;etjR097rWBotFmFAg3EFxFVqa0OL9KhezbOm3x1SuuqIanmMfjsZSM5CRvIuJVycgTK74YtmEEOg&#10;QJzWsbF9gIQ5oGNcyum2FH70iMLHh2yWz3PYH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"/>
        </w:pict>
      </w:r>
      <w:r w:rsidRPr="00B7076E">
        <w:rPr>
          <w:noProof/>
          <w:color w:val="auto"/>
          <w:sz w:val="28"/>
          <w:szCs w:val="28"/>
          <w:lang w:bidi="ar-SA"/>
        </w:rPr>
        <w:pict>
          <v:shapetype id="_x0000_t202" coordsize="21600,21600" o:spt="202" path="m,l,21600r21600,l21600,xe">
            <v:stroke joinstyle="miter"/>
            <v:path gradientshapeok="t" o:connecttype="rect"/>
          </v:shapetype>
          <v:shape id="Text Box 48" o:spid="_x0000_s1032" type="#_x0000_t202" style="position:absolute;left:0;text-align:left;margin-left:137.45pt;margin-top:207.55pt;width:150.3pt;height:52.95pt;z-index:37754445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LT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" filled="f" stroked="f">
            <v:textbox>
              <w:txbxContent>
                <w:p w:rsidR="001D347D" w:rsidRPr="00E81D50" w:rsidRDefault="001D347D" w:rsidP="00BB139F">
                  <w:pPr>
                    <w:jc w:val="center"/>
                    <w:rPr>
                      <w:rFonts w:ascii="Times New Roman" w:hAnsi="Times New Roman" w:cs="Times New Roman"/>
                    </w:rPr>
                  </w:pPr>
                  <w:r w:rsidRPr="00E81D50">
                    <w:rPr>
                      <w:rFonts w:ascii="Times New Roman" w:hAnsi="Times New Roman" w:cs="Times New Roman"/>
                    </w:rPr>
                    <w:t xml:space="preserve">Имеются основания для отказа в предоставлении </w:t>
                  </w:r>
                  <w:r>
                    <w:rPr>
                      <w:rFonts w:ascii="Times New Roman" w:hAnsi="Times New Roman" w:cs="Times New Roman"/>
                    </w:rPr>
                    <w:t xml:space="preserve">Государственной </w:t>
                  </w:r>
                  <w:r w:rsidRPr="00E81D50">
                    <w:rPr>
                      <w:rFonts w:ascii="Times New Roman" w:hAnsi="Times New Roman" w:cs="Times New Roman"/>
                    </w:rPr>
                    <w:t>услуги</w:t>
                  </w:r>
                </w:p>
              </w:txbxContent>
            </v:textbox>
          </v:shape>
        </w:pict>
      </w:r>
      <w:r w:rsidRPr="00B7076E">
        <w:rPr>
          <w:noProof/>
          <w:color w:val="auto"/>
          <w:sz w:val="28"/>
          <w:szCs w:val="28"/>
          <w:lang w:bidi="ar-SA"/>
        </w:rPr>
        <w:pict>
          <v:shape id="AutoShape 76" o:spid="_x0000_s1071" type="#_x0000_t32" style="position:absolute;left:0;text-align:left;margin-left:318.05pt;margin-top:414.1pt;width:57.75pt;height:0;rotation:90;z-index:3775669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" strokecolor="black [3200]" strokeweight=".5pt">
            <v:stroke endarrow="block" joinstyle="miter"/>
          </v:shape>
        </w:pict>
      </w:r>
      <w:r w:rsidRPr="00B7076E">
        <w:rPr>
          <w:noProof/>
          <w:color w:val="auto"/>
          <w:sz w:val="28"/>
          <w:szCs w:val="28"/>
          <w:lang w:bidi="ar-SA"/>
        </w:rPr>
        <w:pict>
          <v:shape id="Text Box 98" o:spid="_x0000_s1033" type="#_x0000_t202" style="position:absolute;left:0;text-align:left;margin-left:226pt;margin-top:364.2pt;width:75.95pt;height:21.25pt;z-index:37758746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" filled="f" stroked="f">
            <v:textbox>
              <w:txbxContent>
                <w:p w:rsidR="001D347D" w:rsidRPr="00E81D50" w:rsidRDefault="001D347D" w:rsidP="005C14EE">
                  <w:pPr>
                    <w:jc w:val="center"/>
                    <w:rPr>
                      <w:rFonts w:ascii="Times New Roman" w:hAnsi="Times New Roman" w:cs="Times New Roman"/>
                    </w:rPr>
                  </w:pPr>
                  <w:r>
                    <w:rPr>
                      <w:rFonts w:ascii="Times New Roman" w:hAnsi="Times New Roman" w:cs="Times New Roman"/>
                    </w:rPr>
                    <w:t>нет</w:t>
                  </w:r>
                </w:p>
              </w:txbxContent>
            </v:textbox>
          </v:shape>
        </w:pict>
      </w:r>
      <w:r w:rsidRPr="00B7076E">
        <w:rPr>
          <w:noProof/>
          <w:color w:val="auto"/>
          <w:sz w:val="28"/>
          <w:szCs w:val="28"/>
          <w:lang w:bidi="ar-SA"/>
        </w:rPr>
        <w:pict>
          <v:shape id="Text Box 60" o:spid="_x0000_s1034" type="#_x0000_t202" style="position:absolute;left:0;text-align:left;margin-left:24.95pt;margin-top:212.8pt;width:75.95pt;height:21.25pt;z-index:37759053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" filled="f" stroked="f">
            <v:textbox>
              <w:txbxContent>
                <w:p w:rsidR="001D347D" w:rsidRPr="00E81D50" w:rsidRDefault="001D347D" w:rsidP="00BB139F">
                  <w:pPr>
                    <w:jc w:val="center"/>
                    <w:rPr>
                      <w:rFonts w:ascii="Times New Roman" w:hAnsi="Times New Roman" w:cs="Times New Roman"/>
                    </w:rPr>
                  </w:pPr>
                  <w:r>
                    <w:rPr>
                      <w:rFonts w:ascii="Times New Roman" w:hAnsi="Times New Roman" w:cs="Times New Roman"/>
                    </w:rPr>
                    <w:t>да</w:t>
                  </w:r>
                </w:p>
              </w:txbxContent>
            </v:textbox>
          </v:shape>
        </w:pict>
      </w:r>
      <w:r w:rsidRPr="00B7076E">
        <w:rPr>
          <w:noProof/>
          <w:color w:val="auto"/>
          <w:sz w:val="28"/>
          <w:szCs w:val="28"/>
          <w:lang w:bidi="ar-SA"/>
        </w:rPr>
        <w:pict>
          <v:shape id="Text Box 56" o:spid="_x0000_s1035" type="#_x0000_t202" style="position:absolute;left:0;text-align:left;margin-left:-17.85pt;margin-top:260.5pt;width:114.15pt;height:79.35pt;z-index:37755264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" filled="f" strokecolor="black [3213]">
            <v:textbox>
              <w:txbxContent>
                <w:p w:rsidR="001D347D" w:rsidRPr="00E81D50" w:rsidRDefault="001D347D" w:rsidP="00BB139F">
                  <w:pPr>
                    <w:jc w:val="center"/>
                    <w:rPr>
                      <w:rFonts w:ascii="Times New Roman" w:hAnsi="Times New Roman" w:cs="Times New Roman"/>
                    </w:rPr>
                  </w:pPr>
                  <w:r>
                    <w:rPr>
                      <w:rFonts w:ascii="Times New Roman" w:hAnsi="Times New Roman" w:cs="Times New Roman"/>
                    </w:rPr>
                    <w:t>Направление Заявителю письма с отказом в рассмотрении Заявления</w:t>
                  </w:r>
                </w:p>
              </w:txbxContent>
            </v:textbox>
          </v:shape>
        </w:pict>
      </w:r>
      <w:r w:rsidRPr="00B7076E">
        <w:rPr>
          <w:noProof/>
          <w:color w:val="auto"/>
          <w:sz w:val="28"/>
          <w:szCs w:val="28"/>
          <w:lang w:bidi="ar-SA"/>
        </w:rPr>
        <w:pict>
          <v:shape id="AutoShape 58" o:spid="_x0000_s1070" type="#_x0000_t32" style="position:absolute;left:0;text-align:left;margin-left:34.65pt;margin-top:234.05pt;width:56.35pt;height:0;z-index:37758848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p1HwIAADw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"/>
        </w:pict>
      </w:r>
      <w:r w:rsidRPr="00B7076E">
        <w:rPr>
          <w:noProof/>
          <w:color w:val="auto"/>
          <w:sz w:val="28"/>
          <w:szCs w:val="28"/>
          <w:lang w:bidi="ar-SA"/>
        </w:rPr>
        <w:pict>
          <v:shape id="Прямая со стрелкой 37" o:spid="_x0000_s1069" type="#_x0000_t32" style="position:absolute;left:0;text-align:left;margin-left:34.65pt;margin-top:234.05pt;width:0;height:25.95pt;z-index:37758951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" strokecolor="black [3200]" strokeweight=".5pt">
            <v:stroke endarrow="block" joinstyle="miter"/>
            <o:lock v:ext="edit" shapetype="f"/>
          </v:shape>
        </w:pict>
      </w:r>
      <w:r w:rsidRPr="00B7076E">
        <w:rPr>
          <w:noProof/>
          <w:color w:val="auto"/>
          <w:sz w:val="28"/>
          <w:szCs w:val="28"/>
          <w:lang w:bidi="ar-SA"/>
        </w:rPr>
        <w:pict>
          <v:shape id="AutoShape 75" o:spid="_x0000_s1068" type="#_x0000_t32" style="position:absolute;left:0;text-align:left;margin-left:468.95pt;margin-top:287.25pt;width:0;height:97.7pt;z-index:37756595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nmIAIAAD0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"/>
        </w:pict>
      </w:r>
      <w:r w:rsidRPr="00B7076E">
        <w:rPr>
          <w:noProof/>
          <w:color w:val="auto"/>
          <w:sz w:val="28"/>
          <w:szCs w:val="28"/>
          <w:lang w:bidi="ar-SA"/>
        </w:rPr>
        <w:pict>
          <v:shape id="AutoShape 73" o:spid="_x0000_s1067" type="#_x0000_t32" style="position:absolute;left:0;text-align:left;margin-left:245.75pt;margin-top:384.95pt;width:223.25pt;height:0;z-index:3775639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GKhHwIAAD0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"/>
        </w:pict>
      </w:r>
      <w:r w:rsidRPr="00B7076E">
        <w:rPr>
          <w:noProof/>
          <w:color w:val="auto"/>
          <w:sz w:val="28"/>
          <w:szCs w:val="28"/>
          <w:lang w:bidi="ar-SA"/>
        </w:rPr>
        <w:pict>
          <v:shape id="Text Box 97" o:spid="_x0000_s1036" type="#_x0000_t202" style="position:absolute;left:0;text-align:left;margin-left:-17.85pt;margin-top:360.1pt;width:114.15pt;height:91.85pt;z-index:37758643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" filled="f" strokecolor="black [3213]">
            <v:textbox>
              <w:txbxContent>
                <w:p w:rsidR="001D347D" w:rsidRPr="00E81D50" w:rsidRDefault="001D347D" w:rsidP="005C14EE">
                  <w:pPr>
                    <w:jc w:val="center"/>
                    <w:rPr>
                      <w:rFonts w:ascii="Times New Roman" w:hAnsi="Times New Roman" w:cs="Times New Roman"/>
                    </w:rPr>
                  </w:pPr>
                  <w:r>
                    <w:rPr>
                      <w:rFonts w:ascii="Times New Roman" w:hAnsi="Times New Roman" w:cs="Times New Roman"/>
                    </w:rPr>
                    <w:t>Направление Заявителю Уведомления об увеличении срока рассмотрения Заявления</w:t>
                  </w:r>
                </w:p>
              </w:txbxContent>
            </v:textbox>
          </v:shape>
        </w:pict>
      </w:r>
      <w:r w:rsidRPr="00B7076E">
        <w:rPr>
          <w:noProof/>
          <w:color w:val="auto"/>
          <w:sz w:val="28"/>
          <w:szCs w:val="28"/>
          <w:lang w:bidi="ar-SA"/>
        </w:rPr>
        <w:pict>
          <v:shape id="AutoShape 95" o:spid="_x0000_s1066" type="#_x0000_t32" style="position:absolute;left:0;text-align:left;margin-left:96.3pt;margin-top:384.95pt;width:15.9pt;height:.25pt;flip:x y;z-index:3775843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">
            <v:stroke endarrow="block"/>
          </v:shape>
        </w:pict>
      </w:r>
      <w:r w:rsidRPr="00B7076E">
        <w:rPr>
          <w:noProof/>
          <w:color w:val="auto"/>
          <w:sz w:val="28"/>
          <w:szCs w:val="28"/>
          <w:lang w:bidi="ar-SA"/>
        </w:rPr>
        <w:pict>
          <v:shape id="Text Box 96" o:spid="_x0000_s1037" type="#_x0000_t202" style="position:absolute;left:0;text-align:left;margin-left:67.75pt;margin-top:364.2pt;width:75.95pt;height:21.25pt;z-index:3775854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23uQ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" filled="f" stroked="f">
            <v:textbox>
              <w:txbxContent>
                <w:p w:rsidR="001D347D" w:rsidRPr="00E81D50" w:rsidRDefault="001D347D" w:rsidP="005C14EE">
                  <w:pPr>
                    <w:jc w:val="center"/>
                    <w:rPr>
                      <w:rFonts w:ascii="Times New Roman" w:hAnsi="Times New Roman" w:cs="Times New Roman"/>
                    </w:rPr>
                  </w:pPr>
                  <w:r>
                    <w:rPr>
                      <w:rFonts w:ascii="Times New Roman" w:hAnsi="Times New Roman" w:cs="Times New Roman"/>
                    </w:rPr>
                    <w:t>да</w:t>
                  </w:r>
                </w:p>
              </w:txbxContent>
            </v:textbox>
          </v:shape>
        </w:pict>
      </w:r>
      <w:r>
        <w:rPr>
          <w:noProof/>
          <w:color w:val="auto"/>
          <w:sz w:val="24"/>
          <w:szCs w:val="24"/>
          <w:lang w:bidi="ar-SA"/>
        </w:rPr>
        <w:pict>
          <v:shape id="Text Box 91" o:spid="_x0000_s1038" type="#_x0000_t202" style="position:absolute;left:0;text-align:left;margin-left:121.35pt;margin-top:353.25pt;width:114.15pt;height:61.95pt;z-index:37758029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ruQIAAMM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" filled="f" stroked="f">
            <v:textbox>
              <w:txbxContent>
                <w:p w:rsidR="001D347D" w:rsidRDefault="001D347D" w:rsidP="00E7274A">
                  <w:pPr>
                    <w:jc w:val="center"/>
                    <w:rPr>
                      <w:rFonts w:ascii="Times New Roman" w:hAnsi="Times New Roman" w:cs="Times New Roman"/>
                    </w:rPr>
                  </w:pPr>
                  <w:r>
                    <w:rPr>
                      <w:rFonts w:ascii="Times New Roman" w:hAnsi="Times New Roman" w:cs="Times New Roman"/>
                    </w:rPr>
                    <w:t>Требуется увеличение срока</w:t>
                  </w:r>
                </w:p>
                <w:p w:rsidR="001D347D" w:rsidRPr="00134ACC" w:rsidRDefault="001D347D" w:rsidP="00E7274A">
                  <w:pPr>
                    <w:jc w:val="center"/>
                  </w:pPr>
                  <w:r>
                    <w:rPr>
                      <w:rFonts w:ascii="Times New Roman" w:hAnsi="Times New Roman" w:cs="Times New Roman"/>
                    </w:rPr>
                    <w:t>для рассмотрения Заявления</w:t>
                  </w:r>
                </w:p>
              </w:txbxContent>
            </v:textbox>
          </v:shape>
        </w:pict>
      </w:r>
      <w:r>
        <w:rPr>
          <w:noProof/>
          <w:color w:val="auto"/>
          <w:sz w:val="24"/>
          <w:szCs w:val="24"/>
          <w:lang w:bidi="ar-SA"/>
        </w:rPr>
        <w:pict>
          <v:shapetype id="_x0000_t110" coordsize="21600,21600" o:spt="110" path="m10800,l,10800,10800,21600,21600,10800xe">
            <v:stroke joinstyle="miter"/>
            <v:path gradientshapeok="t" o:connecttype="rect" textboxrect="5400,5400,16200,16200"/>
          </v:shapetype>
          <v:shape id="AutoShape 90" o:spid="_x0000_s1065" type="#_x0000_t110" style="position:absolute;left:0;text-align:left;margin-left:110.6pt;margin-top:348.55pt;width:135.65pt;height:72.6pt;z-index:-1257372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"/>
        </w:pict>
      </w:r>
      <w:r>
        <w:rPr>
          <w:noProof/>
          <w:color w:val="auto"/>
          <w:sz w:val="24"/>
          <w:szCs w:val="24"/>
          <w:lang w:bidi="ar-SA"/>
        </w:rPr>
        <w:pict>
          <v:shape id="AutoShape 88" o:spid="_x0000_s1064" type="#_x0000_t34" style="position:absolute;left:0;text-align:left;margin-left:174.55pt;margin-top:343.3pt;width:10.4pt;height:.05pt;rotation:90;z-index:3775782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" strokeweight=".5pt">
            <v:stroke endarrow="block"/>
          </v:shape>
        </w:pict>
      </w:r>
      <w:r w:rsidRPr="00B7076E">
        <w:rPr>
          <w:noProof/>
          <w:color w:val="auto"/>
          <w:sz w:val="28"/>
          <w:szCs w:val="28"/>
          <w:lang w:bidi="ar-SA"/>
        </w:rPr>
        <w:pict>
          <v:shape id="Text Box 69" o:spid="_x0000_s1039" type="#_x0000_t202" style="position:absolute;left:0;text-align:left;margin-left:422.95pt;margin-top:266.4pt;width:75.95pt;height:21.25pt;z-index:37755981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cluQIAAMI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" filled="f" stroked="f">
            <v:textbox>
              <w:txbxContent>
                <w:p w:rsidR="001D347D" w:rsidRPr="00E81D50" w:rsidRDefault="001D347D" w:rsidP="00BB139F">
                  <w:pPr>
                    <w:jc w:val="center"/>
                    <w:rPr>
                      <w:rFonts w:ascii="Times New Roman" w:hAnsi="Times New Roman" w:cs="Times New Roman"/>
                    </w:rPr>
                  </w:pPr>
                  <w:r>
                    <w:rPr>
                      <w:rFonts w:ascii="Times New Roman" w:hAnsi="Times New Roman" w:cs="Times New Roman"/>
                    </w:rPr>
                    <w:t>нет</w:t>
                  </w:r>
                </w:p>
              </w:txbxContent>
            </v:textbox>
          </v:shape>
        </w:pict>
      </w:r>
      <w:r w:rsidRPr="00B7076E">
        <w:rPr>
          <w:noProof/>
          <w:color w:val="auto"/>
          <w:sz w:val="28"/>
          <w:szCs w:val="28"/>
          <w:lang w:bidi="ar-SA"/>
        </w:rPr>
        <w:pict>
          <v:shape id="AutoShape 68" o:spid="_x0000_s1063" type="#_x0000_t32" style="position:absolute;left:0;text-align:left;margin-left:453.5pt;margin-top:287.25pt;width:15.45pt;height:.05pt;z-index:3775587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"/>
        </w:pict>
      </w:r>
      <w:r w:rsidRPr="00B7076E">
        <w:rPr>
          <w:noProof/>
          <w:color w:val="auto"/>
          <w:sz w:val="28"/>
          <w:szCs w:val="28"/>
          <w:lang w:bidi="ar-SA"/>
        </w:rPr>
        <w:pict>
          <v:shape id="Text Box 72" o:spid="_x0000_s1040" type="#_x0000_t202" style="position:absolute;left:0;text-align:left;margin-left:136.7pt;margin-top:299.5pt;width:181.1pt;height:34.65pt;z-index:37756288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puQ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" filled="f" stroked="f">
            <v:textbox>
              <w:txbxContent>
                <w:p w:rsidR="001D347D" w:rsidRPr="00134ACC" w:rsidRDefault="001D347D" w:rsidP="00BB139F">
                  <w:pPr>
                    <w:jc w:val="center"/>
                  </w:pPr>
                  <w:r>
                    <w:rPr>
                      <w:rFonts w:ascii="Times New Roman" w:hAnsi="Times New Roman" w:cs="Times New Roman"/>
                    </w:rPr>
                    <w:t>Направление межведомственного запроса</w:t>
                  </w:r>
                </w:p>
              </w:txbxContent>
            </v:textbox>
          </v:shape>
        </w:pict>
      </w:r>
      <w:r>
        <w:rPr>
          <w:noProof/>
          <w:color w:val="auto"/>
          <w:sz w:val="24"/>
          <w:szCs w:val="24"/>
          <w:lang w:bidi="ar-SA"/>
        </w:rPr>
        <w:pict>
          <v:shape id="Text Box 87" o:spid="_x0000_s1041" type="#_x0000_t202" style="position:absolute;left:0;text-align:left;margin-left:139.3pt;margin-top:299.5pt;width:178.5pt;height:38.65pt;z-index:37757722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" filled="f" strokecolor="black [3213]">
            <v:textbox>
              <w:txbxContent>
                <w:p w:rsidR="001D347D" w:rsidRPr="00E7274A" w:rsidRDefault="001D347D" w:rsidP="00E7274A"/>
              </w:txbxContent>
            </v:textbox>
          </v:shape>
        </w:pict>
      </w:r>
      <w:r>
        <w:rPr>
          <w:noProof/>
          <w:color w:val="auto"/>
          <w:sz w:val="24"/>
          <w:szCs w:val="24"/>
          <w:lang w:bidi="ar-SA"/>
        </w:rPr>
        <w:pict>
          <v:shape id="AutoShape 93" o:spid="_x0000_s1062" type="#_x0000_t32" style="position:absolute;left:0;text-align:left;margin-left:255.5pt;margin-top:293.6pt;width:11.85pt;height:0;rotation:90;z-index:37758234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" strokecolor="black [3200]" strokeweight=".5pt">
            <v:stroke endarrow="block" joinstyle="miter"/>
          </v:shape>
        </w:pict>
      </w:r>
      <w:r>
        <w:rPr>
          <w:noProof/>
          <w:color w:val="auto"/>
          <w:sz w:val="24"/>
          <w:szCs w:val="24"/>
          <w:lang w:bidi="ar-SA"/>
        </w:rPr>
        <w:pict>
          <v:shape id="AutoShape 92" o:spid="_x0000_s1061" type="#_x0000_t32" style="position:absolute;left:0;text-align:left;margin-left:261.45pt;margin-top:287.3pt;width:56.35pt;height:0;z-index:3775813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N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"/>
        </w:pict>
      </w:r>
      <w:r w:rsidRPr="00B7076E">
        <w:rPr>
          <w:b/>
          <w:noProof/>
          <w:color w:val="auto"/>
          <w:sz w:val="24"/>
          <w:szCs w:val="24"/>
          <w:lang w:bidi="ar-SA"/>
        </w:rPr>
        <w:pict>
          <v:shape id="Text Box 94" o:spid="_x0000_s1042" type="#_x0000_t202" style="position:absolute;left:0;text-align:left;margin-left:254.4pt;margin-top:266.05pt;width:75.95pt;height:21.25pt;z-index:37758336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TuQIAAMI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" filled="f" stroked="f">
            <v:textbox>
              <w:txbxContent>
                <w:p w:rsidR="001D347D" w:rsidRPr="00E81D50" w:rsidRDefault="001D347D" w:rsidP="00E7274A">
                  <w:pPr>
                    <w:jc w:val="center"/>
                    <w:rPr>
                      <w:rFonts w:ascii="Times New Roman" w:hAnsi="Times New Roman" w:cs="Times New Roman"/>
                    </w:rPr>
                  </w:pPr>
                  <w:r>
                    <w:rPr>
                      <w:rFonts w:ascii="Times New Roman" w:hAnsi="Times New Roman" w:cs="Times New Roman"/>
                    </w:rPr>
                    <w:t>да</w:t>
                  </w:r>
                </w:p>
              </w:txbxContent>
            </v:textbox>
          </v:shape>
        </w:pict>
      </w:r>
      <w:r w:rsidRPr="00B7076E">
        <w:rPr>
          <w:noProof/>
          <w:color w:val="auto"/>
          <w:sz w:val="28"/>
          <w:szCs w:val="28"/>
          <w:lang w:bidi="ar-SA"/>
        </w:rPr>
        <w:pict>
          <v:shape id="Text Box 63" o:spid="_x0000_s1043" type="#_x0000_t202" style="position:absolute;left:0;text-align:left;margin-left:330.4pt;margin-top:260.5pt;width:114.15pt;height:52.95pt;z-index:37755674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" filled="f" stroked="f">
            <v:textbox>
              <w:txbxContent>
                <w:p w:rsidR="001D347D" w:rsidRPr="00134ACC" w:rsidRDefault="001D347D" w:rsidP="00BB139F">
                  <w:pPr>
                    <w:jc w:val="center"/>
                  </w:pPr>
                  <w:r>
                    <w:rPr>
                      <w:rFonts w:ascii="Times New Roman" w:hAnsi="Times New Roman" w:cs="Times New Roman"/>
                    </w:rPr>
                    <w:t>Необходимость межведомственного запроса</w:t>
                  </w:r>
                </w:p>
              </w:txbxContent>
            </v:textbox>
          </v:shape>
        </w:pict>
      </w:r>
      <w:r w:rsidRPr="00B7076E">
        <w:rPr>
          <w:noProof/>
          <w:color w:val="auto"/>
          <w:sz w:val="28"/>
          <w:szCs w:val="28"/>
          <w:lang w:bidi="ar-SA"/>
        </w:rPr>
        <w:pict>
          <v:shape id="AutoShape 62" o:spid="_x0000_s1060" type="#_x0000_t110" style="position:absolute;left:0;text-align:left;margin-left:317.8pt;margin-top:248pt;width:135.65pt;height:74.9pt;z-index:-12576076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"/>
        </w:pict>
      </w:r>
      <w:r w:rsidRPr="00B7076E">
        <w:rPr>
          <w:noProof/>
          <w:color w:val="auto"/>
          <w:sz w:val="28"/>
          <w:szCs w:val="28"/>
          <w:lang w:bidi="ar-SA"/>
        </w:rPr>
        <w:pict>
          <v:shape id="AutoShape 55" o:spid="_x0000_s1059" type="#_x0000_t32" style="position:absolute;left:0;text-align:left;margin-left:379.8pt;margin-top:241pt;width:13.9pt;height:0;rotation:90;z-index:3775516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" strokecolor="black [3200]" strokeweight=".5pt">
            <v:stroke endarrow="block" joinstyle="miter"/>
          </v:shape>
        </w:pict>
      </w:r>
      <w:r w:rsidRPr="00B7076E">
        <w:rPr>
          <w:noProof/>
          <w:color w:val="auto"/>
          <w:sz w:val="28"/>
          <w:szCs w:val="28"/>
          <w:lang w:bidi="ar-SA"/>
        </w:rPr>
        <w:pict>
          <v:shape id="AutoShape 54" o:spid="_x0000_s1058" type="#_x0000_t32" style="position:absolute;left:0;text-align:left;margin-left:330.4pt;margin-top:234.05pt;width:56.35pt;height:0;z-index:3775505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Oa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C7B4wk&#10;6WFHTwenQmmUpX5Ag7Y5xJVyZ3yL9CRf9bOi3y2SqmyJbHiIfjtrSE58RvQuxV+shjL74YtiEEOg&#10;QJjWqTa9h4Q5oFNYyvm2FH5yiMLHhySbpxlG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"/>
        </w:pict>
      </w:r>
      <w:r w:rsidRPr="00B7076E">
        <w:rPr>
          <w:noProof/>
          <w:color w:val="auto"/>
          <w:sz w:val="28"/>
          <w:szCs w:val="28"/>
          <w:lang w:bidi="ar-SA"/>
        </w:rPr>
        <w:pict>
          <v:shape id="Text Box 61" o:spid="_x0000_s1044" type="#_x0000_t202" style="position:absolute;left:0;text-align:left;margin-left:327.3pt;margin-top:212.8pt;width:75.95pt;height:21.25pt;z-index:37755469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" filled="f" stroked="f">
            <v:textbox>
              <w:txbxContent>
                <w:p w:rsidR="001D347D" w:rsidRPr="00E81D50" w:rsidRDefault="001D347D" w:rsidP="00BB139F">
                  <w:pPr>
                    <w:jc w:val="center"/>
                    <w:rPr>
                      <w:rFonts w:ascii="Times New Roman" w:hAnsi="Times New Roman" w:cs="Times New Roman"/>
                    </w:rPr>
                  </w:pPr>
                  <w:r>
                    <w:rPr>
                      <w:rFonts w:ascii="Times New Roman" w:hAnsi="Times New Roman" w:cs="Times New Roman"/>
                    </w:rPr>
                    <w:t>нет</w:t>
                  </w:r>
                </w:p>
              </w:txbxContent>
            </v:textbox>
          </v:shape>
        </w:pict>
      </w:r>
      <w:r>
        <w:rPr>
          <w:noProof/>
          <w:color w:val="auto"/>
          <w:sz w:val="24"/>
          <w:szCs w:val="24"/>
          <w:lang w:bidi="ar-SA"/>
        </w:rPr>
        <w:pict>
          <v:shape id="AutoShape 49" o:spid="_x0000_s1057" type="#_x0000_t110" style="position:absolute;left:0;text-align:left;margin-left:91.95pt;margin-top:190.3pt;width:238.4pt;height:90pt;z-index:-1257710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"/>
        </w:pict>
      </w:r>
      <w:r>
        <w:rPr>
          <w:noProof/>
          <w:color w:val="auto"/>
          <w:sz w:val="24"/>
          <w:szCs w:val="24"/>
          <w:lang w:bidi="ar-SA"/>
        </w:rPr>
        <w:pict>
          <v:shape id="AutoShape 53" o:spid="_x0000_s1056" type="#_x0000_t32" style="position:absolute;left:0;text-align:left;margin-left:206.75pt;margin-top:185.65pt;width:9.35pt;height:0;rotation:90;z-index:3775495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" strokeweight=".5pt">
            <v:stroke endarrow="block"/>
          </v:shape>
        </w:pict>
      </w:r>
      <w:r>
        <w:rPr>
          <w:noProof/>
          <w:color w:val="auto"/>
          <w:sz w:val="24"/>
          <w:szCs w:val="24"/>
          <w:lang w:bidi="ar-SA"/>
        </w:rPr>
        <w:pict>
          <v:rect id="Прямоугольник 29" o:spid="_x0000_s1045" style="position:absolute;left:0;text-align:left;margin-left:34.3pt;margin-top:157.3pt;width:358.85pt;height:23.65pt;z-index:37753831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" fillcolor="white [3201]" strokecolor="black [3200]" strokeweight="1pt">
            <v:path arrowok="t"/>
            <v:textbox>
              <w:txbxContent>
                <w:p w:rsidR="001D347D" w:rsidRPr="00BB0099" w:rsidRDefault="001D347D" w:rsidP="00BB139F">
                  <w:pPr>
                    <w:jc w:val="center"/>
                    <w:rPr>
                      <w:rFonts w:ascii="Times New Roman" w:hAnsi="Times New Roman" w:cs="Times New Roman"/>
                    </w:rPr>
                  </w:pPr>
                  <w:r>
                    <w:rPr>
                      <w:rFonts w:ascii="Times New Roman" w:hAnsi="Times New Roman" w:cs="Times New Roman"/>
                    </w:rPr>
                    <w:t>Рассмотрение Заявления на предмет соответствия требованиям</w:t>
                  </w:r>
                </w:p>
              </w:txbxContent>
            </v:textbox>
          </v:rect>
        </w:pict>
      </w:r>
      <w:r>
        <w:rPr>
          <w:noProof/>
          <w:color w:val="auto"/>
          <w:sz w:val="24"/>
          <w:szCs w:val="24"/>
          <w:lang w:bidi="ar-SA"/>
        </w:rPr>
        <w:pict>
          <v:shape id="AutoShape 47" o:spid="_x0000_s1055" type="#_x0000_t34" style="position:absolute;left:0;text-align:left;margin-left:206.75pt;margin-top:152.7pt;width:9.15pt;height:.05pt;rotation:90;z-index:3775434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" adj="10741" strokeweight=".5pt">
            <v:stroke endarrow="block"/>
          </v:shape>
        </w:pict>
      </w:r>
      <w:r w:rsidRPr="00B7076E">
        <w:rPr>
          <w:noProof/>
          <w:color w:val="auto"/>
          <w:sz w:val="28"/>
          <w:szCs w:val="28"/>
          <w:lang w:bidi="ar-SA"/>
        </w:rPr>
        <w:pict>
          <v:rect id="_x0000_s1046" style="position:absolute;left:0;text-align:left;margin-left:-31.15pt;margin-top:462.35pt;width:183.85pt;height:55.5pt;z-index:37756083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" fillcolor="white [3201]" strokecolor="black [3200]" strokeweight="1pt">
            <v:path arrowok="t"/>
            <v:textbox>
              <w:txbxContent>
                <w:p w:rsidR="001D347D" w:rsidRPr="00BB0099" w:rsidRDefault="001D347D" w:rsidP="00BB139F">
                  <w:pPr>
                    <w:jc w:val="center"/>
                    <w:rPr>
                      <w:rFonts w:ascii="Times New Roman" w:hAnsi="Times New Roman" w:cs="Times New Roman"/>
                    </w:rPr>
                  </w:pPr>
                  <w:r>
                    <w:rPr>
                      <w:rFonts w:ascii="Times New Roman" w:hAnsi="Times New Roman" w:cs="Times New Roman"/>
                    </w:rPr>
                    <w:t>Направление Заявителю решения о пересчете кадастровой стоимости</w:t>
                  </w:r>
                </w:p>
              </w:txbxContent>
            </v:textbox>
          </v:rect>
        </w:pict>
      </w:r>
      <w:r w:rsidRPr="00B7076E">
        <w:rPr>
          <w:noProof/>
          <w:color w:val="auto"/>
          <w:sz w:val="28"/>
          <w:szCs w:val="28"/>
          <w:lang w:bidi="ar-SA"/>
        </w:rPr>
        <w:pict>
          <v:rect id="_x0000_s1047" style="position:absolute;left:0;text-align:left;margin-left:143.7pt;margin-top:525.8pt;width:338.45pt;height:33.8pt;z-index:37757517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" fillcolor="white [3201]" strokecolor="black [3200]" strokeweight="1pt">
            <v:path arrowok="t"/>
            <v:textbox>
              <w:txbxContent>
                <w:p w:rsidR="001D347D" w:rsidRDefault="001D347D" w:rsidP="00BB139F">
                  <w:pPr>
                    <w:jc w:val="center"/>
                    <w:rPr>
                      <w:rFonts w:ascii="Times New Roman" w:hAnsi="Times New Roman" w:cs="Times New Roman"/>
                    </w:rPr>
                  </w:pPr>
                  <w:r>
                    <w:rPr>
                      <w:rFonts w:ascii="Times New Roman" w:hAnsi="Times New Roman" w:cs="Times New Roman"/>
                    </w:rPr>
                    <w:t>Направление Заявителю решения об отказе в пересчете кадастровой стоимости</w:t>
                  </w:r>
                </w:p>
                <w:p w:rsidR="001D347D" w:rsidRDefault="001D347D" w:rsidP="00BB139F">
                  <w:pPr>
                    <w:jc w:val="center"/>
                    <w:rPr>
                      <w:rFonts w:ascii="Times New Roman" w:hAnsi="Times New Roman" w:cs="Times New Roman"/>
                    </w:rPr>
                  </w:pPr>
                </w:p>
                <w:p w:rsidR="001D347D" w:rsidRPr="00BB0099" w:rsidRDefault="001D347D" w:rsidP="00BB139F">
                  <w:pPr>
                    <w:jc w:val="center"/>
                    <w:rPr>
                      <w:rFonts w:ascii="Times New Roman" w:hAnsi="Times New Roman" w:cs="Times New Roman"/>
                    </w:rPr>
                  </w:pPr>
                </w:p>
                <w:p w:rsidR="001D347D" w:rsidRPr="00BB0099" w:rsidRDefault="001D347D" w:rsidP="00BB139F">
                  <w:pPr>
                    <w:jc w:val="center"/>
                    <w:rPr>
                      <w:rFonts w:ascii="Times New Roman" w:hAnsi="Times New Roman" w:cs="Times New Roman"/>
                    </w:rPr>
                  </w:pPr>
                </w:p>
              </w:txbxContent>
            </v:textbox>
          </v:rect>
        </w:pict>
      </w:r>
      <w:r w:rsidRPr="00B7076E">
        <w:rPr>
          <w:noProof/>
          <w:color w:val="auto"/>
          <w:sz w:val="28"/>
          <w:szCs w:val="28"/>
          <w:lang w:bidi="ar-SA"/>
        </w:rPr>
        <w:pict>
          <v:shape id="AutoShape 79" o:spid="_x0000_s1054" type="#_x0000_t32" style="position:absolute;left:0;text-align:left;margin-left:152.7pt;margin-top:481.25pt;width:101.7pt;height:.25pt;flip:x y;z-index:3775700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">
            <v:stroke endarrow="block"/>
          </v:shape>
        </w:pict>
      </w:r>
      <w:r w:rsidRPr="00B7076E">
        <w:rPr>
          <w:noProof/>
          <w:color w:val="auto"/>
          <w:sz w:val="28"/>
          <w:szCs w:val="28"/>
          <w:lang w:bidi="ar-SA"/>
        </w:rPr>
        <w:pict>
          <v:shape id="Text Box 78" o:spid="_x0000_s1048" type="#_x0000_t202" style="position:absolute;left:0;text-align:left;margin-left:292.9pt;margin-top:451.95pt;width:114.15pt;height:75.55pt;z-index:37756903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vBQtw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" filled="f" stroked="f">
            <v:textbox>
              <w:txbxContent>
                <w:p w:rsidR="001D347D" w:rsidRPr="00BB0099" w:rsidRDefault="001D347D" w:rsidP="00BB139F">
                  <w:pPr>
                    <w:jc w:val="center"/>
                    <w:rPr>
                      <w:rFonts w:ascii="Times New Roman" w:hAnsi="Times New Roman" w:cs="Times New Roman"/>
                    </w:rPr>
                  </w:pPr>
                  <w:r>
                    <w:rPr>
                      <w:rFonts w:ascii="Times New Roman" w:hAnsi="Times New Roman" w:cs="Times New Roman"/>
                    </w:rPr>
                    <w:t>Принято решение о пересчете кадастровой стоимости</w:t>
                  </w:r>
                </w:p>
                <w:p w:rsidR="001D347D" w:rsidRPr="008E09D4" w:rsidRDefault="001D347D" w:rsidP="00BB139F"/>
              </w:txbxContent>
            </v:textbox>
          </v:shape>
        </w:pict>
      </w:r>
      <w:r w:rsidRPr="00B7076E">
        <w:rPr>
          <w:noProof/>
          <w:color w:val="auto"/>
          <w:sz w:val="28"/>
          <w:szCs w:val="28"/>
          <w:lang w:bidi="ar-SA"/>
        </w:rPr>
        <w:pict>
          <v:shape id="AutoShape 77" o:spid="_x0000_s1053" type="#_x0000_t110" style="position:absolute;left:0;text-align:left;margin-left:254.4pt;margin-top:442.95pt;width:183.2pt;height:74.9pt;z-index:-12574847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"/>
        </w:pict>
      </w:r>
      <w:r w:rsidRPr="00B7076E">
        <w:rPr>
          <w:noProof/>
          <w:color w:val="auto"/>
          <w:sz w:val="28"/>
          <w:szCs w:val="28"/>
          <w:lang w:bidi="ar-SA"/>
        </w:rPr>
        <w:pict>
          <v:shape id="AutoShape 82" o:spid="_x0000_s1052" type="#_x0000_t32" style="position:absolute;left:0;text-align:left;margin-left:438.85pt;margin-top:503.65pt;width:44.3pt;height:0;rotation:90;z-index:3775731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" strokecolor="black [3200]" strokeweight=".5pt">
            <v:stroke endarrow="block"/>
          </v:shape>
        </w:pict>
      </w:r>
      <w:r w:rsidRPr="00B7076E">
        <w:rPr>
          <w:noProof/>
          <w:color w:val="auto"/>
          <w:sz w:val="28"/>
          <w:szCs w:val="28"/>
          <w:lang w:bidi="ar-SA"/>
        </w:rPr>
        <w:pict>
          <v:shape id="Text Box 83" o:spid="_x0000_s1049" type="#_x0000_t202" style="position:absolute;left:0;text-align:left;margin-left:414.55pt;margin-top:459.9pt;width:75.95pt;height:21.25pt;z-index:37757415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" filled="f" stroked="f">
            <v:textbox>
              <w:txbxContent>
                <w:p w:rsidR="001D347D" w:rsidRPr="00E81D50" w:rsidRDefault="001D347D" w:rsidP="00BB139F">
                  <w:pPr>
                    <w:jc w:val="center"/>
                    <w:rPr>
                      <w:rFonts w:ascii="Times New Roman" w:hAnsi="Times New Roman" w:cs="Times New Roman"/>
                    </w:rPr>
                  </w:pPr>
                  <w:r>
                    <w:rPr>
                      <w:rFonts w:ascii="Times New Roman" w:hAnsi="Times New Roman" w:cs="Times New Roman"/>
                    </w:rPr>
                    <w:t>нет</w:t>
                  </w:r>
                </w:p>
              </w:txbxContent>
            </v:textbox>
          </v:shape>
        </w:pict>
      </w:r>
      <w:r w:rsidRPr="00B7076E">
        <w:rPr>
          <w:noProof/>
          <w:color w:val="auto"/>
          <w:sz w:val="28"/>
          <w:szCs w:val="28"/>
          <w:lang w:bidi="ar-SA"/>
        </w:rPr>
        <w:pict>
          <v:shape id="AutoShape 81" o:spid="_x0000_s1051" type="#_x0000_t32" style="position:absolute;left:0;text-align:left;margin-left:438pt;margin-top:481.15pt;width:22.95pt;height:.05pt;z-index:3775721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tIQIAAD0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"/>
        </w:pict>
      </w:r>
      <w:r w:rsidRPr="00B7076E">
        <w:rPr>
          <w:noProof/>
          <w:color w:val="auto"/>
          <w:sz w:val="28"/>
          <w:szCs w:val="28"/>
          <w:lang w:bidi="ar-SA"/>
        </w:rPr>
        <w:pict>
          <v:shape id="Text Box 80" o:spid="_x0000_s1050" type="#_x0000_t202" style="position:absolute;left:0;text-align:left;margin-left:194.7pt;margin-top:459.95pt;width:75.95pt;height:21.25pt;z-index:37757107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" filled="f" stroked="f">
            <v:textbox>
              <w:txbxContent>
                <w:p w:rsidR="001D347D" w:rsidRPr="00E81D50" w:rsidRDefault="001D347D" w:rsidP="00BB139F">
                  <w:pPr>
                    <w:jc w:val="center"/>
                    <w:rPr>
                      <w:rFonts w:ascii="Times New Roman" w:hAnsi="Times New Roman" w:cs="Times New Roman"/>
                    </w:rPr>
                  </w:pPr>
                  <w:r>
                    <w:rPr>
                      <w:rFonts w:ascii="Times New Roman" w:hAnsi="Times New Roman" w:cs="Times New Roman"/>
                    </w:rPr>
                    <w:t>да</w:t>
                  </w:r>
                </w:p>
              </w:txbxContent>
            </v:textbox>
          </v:shape>
        </w:pict>
      </w:r>
    </w:p>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025C9E" w:rsidRPr="00B9367D" w:rsidRDefault="00025C9E" w:rsidP="00025C9E"/>
    <w:p w:rsidR="00D90626" w:rsidRPr="00B9367D" w:rsidRDefault="00D90626" w:rsidP="00025C9E">
      <w:pPr>
        <w:jc w:val="right"/>
      </w:pPr>
    </w:p>
    <w:p w:rsidR="00025C9E" w:rsidRPr="00B9367D" w:rsidRDefault="00025C9E" w:rsidP="00025C9E">
      <w:pPr>
        <w:ind w:left="4536" w:right="53"/>
        <w:jc w:val="both"/>
        <w:rPr>
          <w:rFonts w:ascii="Times New Roman" w:eastAsia="Times New Roman" w:hAnsi="Times New Roman" w:cs="Times New Roman"/>
          <w:color w:val="auto"/>
        </w:rPr>
      </w:pPr>
      <w:r w:rsidRPr="00B9367D">
        <w:rPr>
          <w:rFonts w:ascii="Times New Roman" w:hAnsi="Times New Roman" w:cs="Times New Roman"/>
          <w:color w:val="auto"/>
        </w:rPr>
        <w:lastRenderedPageBreak/>
        <w:t xml:space="preserve">Приложение 4 к Административному регламенту предоставления </w:t>
      </w:r>
      <w:r w:rsidRPr="00B9367D">
        <w:rPr>
          <w:rFonts w:ascii="Times New Roman" w:eastAsia="Times New Roman" w:hAnsi="Times New Roman" w:cs="Times New Roman"/>
          <w:color w:val="auto"/>
        </w:rPr>
        <w:t>государственным бюджетным учреждением Амурской области «Центр государственной кадастровой оценки Амурской области» государственной услуги «Предоставление разъяснений, связанных с определением кадастровой стоимости» объектов недвижимости на территории Амурской области</w:t>
      </w:r>
    </w:p>
    <w:p w:rsidR="00025C9E" w:rsidRPr="00B9367D" w:rsidRDefault="00025C9E" w:rsidP="00025C9E">
      <w:pPr>
        <w:ind w:left="4536" w:right="53"/>
        <w:jc w:val="both"/>
        <w:rPr>
          <w:rFonts w:ascii="Times New Roman" w:eastAsia="Times New Roman" w:hAnsi="Times New Roman" w:cs="Times New Roman"/>
          <w:color w:val="auto"/>
        </w:rPr>
      </w:pPr>
    </w:p>
    <w:p w:rsidR="00025C9E" w:rsidRPr="00B9367D" w:rsidRDefault="00025C9E" w:rsidP="00025C9E">
      <w:pPr>
        <w:pStyle w:val="ad"/>
        <w:spacing w:before="0" w:beforeAutospacing="0" w:after="0" w:afterAutospacing="0"/>
        <w:jc w:val="center"/>
        <w:rPr>
          <w:b/>
          <w:sz w:val="26"/>
          <w:szCs w:val="26"/>
        </w:rPr>
      </w:pPr>
      <w:r w:rsidRPr="00B9367D">
        <w:rPr>
          <w:b/>
          <w:sz w:val="26"/>
          <w:szCs w:val="26"/>
        </w:rPr>
        <w:t>Информация о месте организаций, участвующих в предоставлении государственной услуги, их справочных телефонах, адресах их официальных сайтов</w:t>
      </w:r>
    </w:p>
    <w:p w:rsidR="00025C9E" w:rsidRPr="00B9367D" w:rsidRDefault="00025C9E" w:rsidP="00025C9E">
      <w:pPr>
        <w:pStyle w:val="ac"/>
        <w:numPr>
          <w:ilvl w:val="0"/>
          <w:numId w:val="42"/>
        </w:numPr>
        <w:ind w:left="0"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Амурской области.</w:t>
      </w:r>
    </w:p>
    <w:p w:rsidR="00025C9E" w:rsidRPr="00B9367D" w:rsidRDefault="00025C9E" w:rsidP="00025C9E">
      <w:pPr>
        <w:ind w:firstLine="709"/>
        <w:jc w:val="both"/>
        <w:rPr>
          <w:rFonts w:ascii="Times New Roman" w:eastAsia="Times New Roman" w:hAnsi="Times New Roman" w:cs="Times New Roman"/>
          <w:sz w:val="28"/>
          <w:szCs w:val="28"/>
        </w:rPr>
      </w:pPr>
      <w:proofErr w:type="gramStart"/>
      <w:r w:rsidRPr="00B9367D">
        <w:rPr>
          <w:rFonts w:ascii="Times New Roman" w:eastAsia="Times New Roman" w:hAnsi="Times New Roman" w:cs="Times New Roman"/>
          <w:sz w:val="28"/>
          <w:szCs w:val="28"/>
        </w:rPr>
        <w:t xml:space="preserve">Почтовый адрес: 675000, Амурская область, г. Благовещенск, пер. Пограничный, д. 10, справочная служба: 8(4162)525079, 8(4162)376404; официальный сайт: rosreestr.ru, адрес электронной почты: 28_upr@rosreestr.ru; и его районными отделами (сведения о графике (режиме) работы Управления Росреестра по Амурской области и его районных отделов размещены на сайте: </w:t>
      </w:r>
      <w:hyperlink r:id="rId22" w:history="1">
        <w:r w:rsidRPr="00B9367D">
          <w:rPr>
            <w:rStyle w:val="a3"/>
            <w:rFonts w:ascii="Times New Roman" w:hAnsi="Times New Roman" w:cs="Times New Roman"/>
            <w:color w:val="auto"/>
            <w:sz w:val="28"/>
            <w:szCs w:val="28"/>
          </w:rPr>
          <w:t>www.to28.rosreestr.ru</w:t>
        </w:r>
      </w:hyperlink>
      <w:r w:rsidRPr="00B9367D">
        <w:t>)</w:t>
      </w:r>
      <w:r w:rsidRPr="00B9367D">
        <w:rPr>
          <w:rFonts w:ascii="Times New Roman" w:eastAsia="Times New Roman" w:hAnsi="Times New Roman" w:cs="Times New Roman"/>
          <w:sz w:val="28"/>
          <w:szCs w:val="28"/>
        </w:rPr>
        <w:t>;</w:t>
      </w:r>
      <w:proofErr w:type="gramEnd"/>
    </w:p>
    <w:p w:rsidR="00025C9E" w:rsidRPr="00B9367D" w:rsidRDefault="00025C9E" w:rsidP="00025C9E">
      <w:pPr>
        <w:ind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2.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Амурской области.</w:t>
      </w:r>
    </w:p>
    <w:p w:rsidR="00025C9E" w:rsidRPr="00B9367D" w:rsidRDefault="00025C9E" w:rsidP="00025C9E">
      <w:pPr>
        <w:ind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Почтовый адрес: 675000, г</w:t>
      </w:r>
      <w:proofErr w:type="gramStart"/>
      <w:r w:rsidRPr="00B9367D">
        <w:rPr>
          <w:rFonts w:ascii="Times New Roman" w:eastAsia="Times New Roman" w:hAnsi="Times New Roman" w:cs="Times New Roman"/>
          <w:sz w:val="28"/>
          <w:szCs w:val="28"/>
        </w:rPr>
        <w:t>.Б</w:t>
      </w:r>
      <w:proofErr w:type="gramEnd"/>
      <w:r w:rsidRPr="00B9367D">
        <w:rPr>
          <w:rFonts w:ascii="Times New Roman" w:eastAsia="Times New Roman" w:hAnsi="Times New Roman" w:cs="Times New Roman"/>
          <w:sz w:val="28"/>
          <w:szCs w:val="28"/>
        </w:rPr>
        <w:t xml:space="preserve">лаговещенск, ул.Амурская, 150, контактный телефон: 84162441010, электронная почта: </w:t>
      </w:r>
      <w:r w:rsidRPr="00B9367D">
        <w:rPr>
          <w:rFonts w:ascii="Times New Roman" w:eastAsia="Times New Roman" w:hAnsi="Times New Roman" w:cs="Times New Roman"/>
          <w:sz w:val="28"/>
          <w:szCs w:val="28"/>
          <w:lang w:val="en-US"/>
        </w:rPr>
        <w:t>filial</w:t>
      </w:r>
      <w:r w:rsidRPr="00B9367D">
        <w:rPr>
          <w:rFonts w:ascii="Times New Roman" w:eastAsia="Times New Roman" w:hAnsi="Times New Roman" w:cs="Times New Roman"/>
          <w:sz w:val="28"/>
          <w:szCs w:val="28"/>
        </w:rPr>
        <w:t>@28.</w:t>
      </w:r>
      <w:proofErr w:type="spellStart"/>
      <w:r w:rsidRPr="00B9367D">
        <w:rPr>
          <w:rFonts w:ascii="Times New Roman" w:eastAsia="Times New Roman" w:hAnsi="Times New Roman" w:cs="Times New Roman"/>
          <w:sz w:val="28"/>
          <w:szCs w:val="28"/>
          <w:lang w:val="en-US"/>
        </w:rPr>
        <w:t>kadastr</w:t>
      </w:r>
      <w:proofErr w:type="spellEnd"/>
      <w:r w:rsidRPr="00B9367D">
        <w:rPr>
          <w:rFonts w:ascii="Times New Roman" w:eastAsia="Times New Roman" w:hAnsi="Times New Roman" w:cs="Times New Roman"/>
          <w:sz w:val="28"/>
          <w:szCs w:val="28"/>
        </w:rPr>
        <w:t>.</w:t>
      </w:r>
      <w:proofErr w:type="spellStart"/>
      <w:r w:rsidRPr="00B9367D">
        <w:rPr>
          <w:rFonts w:ascii="Times New Roman" w:eastAsia="Times New Roman" w:hAnsi="Times New Roman" w:cs="Times New Roman"/>
          <w:sz w:val="28"/>
          <w:szCs w:val="28"/>
          <w:lang w:val="en-US"/>
        </w:rPr>
        <w:t>ru</w:t>
      </w:r>
      <w:proofErr w:type="spellEnd"/>
      <w:r w:rsidRPr="00B9367D">
        <w:rPr>
          <w:rFonts w:ascii="Times New Roman" w:eastAsia="Times New Roman" w:hAnsi="Times New Roman" w:cs="Times New Roman"/>
          <w:sz w:val="28"/>
          <w:szCs w:val="28"/>
        </w:rPr>
        <w:t>;</w:t>
      </w:r>
    </w:p>
    <w:p w:rsidR="00025C9E" w:rsidRPr="00B9367D" w:rsidRDefault="00025C9E" w:rsidP="00025C9E">
      <w:pPr>
        <w:autoSpaceDE w:val="0"/>
        <w:autoSpaceDN w:val="0"/>
        <w:adjustRightInd w:val="0"/>
        <w:ind w:left="709"/>
        <w:jc w:val="both"/>
        <w:outlineLvl w:val="1"/>
        <w:rPr>
          <w:rFonts w:ascii="Times New Roman" w:hAnsi="Times New Roman" w:cs="Times New Roman"/>
          <w:sz w:val="28"/>
          <w:szCs w:val="28"/>
        </w:rPr>
      </w:pPr>
      <w:r w:rsidRPr="00B9367D">
        <w:rPr>
          <w:rFonts w:ascii="Times New Roman" w:hAnsi="Times New Roman" w:cs="Times New Roman"/>
          <w:sz w:val="28"/>
          <w:szCs w:val="28"/>
        </w:rPr>
        <w:t>3. Управление Федеральной налоговой службы по Амурской области.</w:t>
      </w:r>
    </w:p>
    <w:p w:rsidR="00025C9E" w:rsidRPr="00B9367D" w:rsidRDefault="00025C9E" w:rsidP="00025C9E">
      <w:pPr>
        <w:autoSpaceDE w:val="0"/>
        <w:autoSpaceDN w:val="0"/>
        <w:adjustRightInd w:val="0"/>
        <w:ind w:firstLine="709"/>
        <w:jc w:val="both"/>
        <w:outlineLvl w:val="1"/>
        <w:rPr>
          <w:rFonts w:ascii="Times New Roman" w:eastAsia="Times New Roman" w:hAnsi="Times New Roman" w:cs="Times New Roman"/>
          <w:sz w:val="28"/>
          <w:szCs w:val="28"/>
        </w:rPr>
      </w:pPr>
      <w:r w:rsidRPr="00B9367D">
        <w:rPr>
          <w:rFonts w:ascii="Times New Roman" w:hAnsi="Times New Roman" w:cs="Times New Roman"/>
          <w:sz w:val="28"/>
          <w:szCs w:val="28"/>
        </w:rPr>
        <w:t xml:space="preserve">Почтовый адрес: </w:t>
      </w:r>
      <w:r w:rsidRPr="00B9367D">
        <w:rPr>
          <w:rFonts w:ascii="Times New Roman" w:eastAsia="Times New Roman" w:hAnsi="Times New Roman" w:cs="Times New Roman"/>
          <w:sz w:val="28"/>
          <w:szCs w:val="28"/>
        </w:rPr>
        <w:t>675000, г</w:t>
      </w:r>
      <w:proofErr w:type="gramStart"/>
      <w:r w:rsidRPr="00B9367D">
        <w:rPr>
          <w:rFonts w:ascii="Times New Roman" w:eastAsia="Times New Roman" w:hAnsi="Times New Roman" w:cs="Times New Roman"/>
          <w:sz w:val="28"/>
          <w:szCs w:val="28"/>
        </w:rPr>
        <w:t>.Б</w:t>
      </w:r>
      <w:proofErr w:type="gramEnd"/>
      <w:r w:rsidRPr="00B9367D">
        <w:rPr>
          <w:rFonts w:ascii="Times New Roman" w:eastAsia="Times New Roman" w:hAnsi="Times New Roman" w:cs="Times New Roman"/>
          <w:sz w:val="28"/>
          <w:szCs w:val="28"/>
        </w:rPr>
        <w:t xml:space="preserve">лаговещенск, пер. Советский, 65/1; справочная служба: 84162390-500, 84162390-565, 84162390-581, 84162390-595, факс 84162390-501, официальный сайт: </w:t>
      </w:r>
      <w:hyperlink r:id="rId23" w:history="1">
        <w:r w:rsidRPr="00B9367D">
          <w:rPr>
            <w:rStyle w:val="a3"/>
            <w:rFonts w:ascii="Times New Roman" w:eastAsia="Times New Roman" w:hAnsi="Times New Roman" w:cs="Times New Roman"/>
            <w:sz w:val="28"/>
            <w:szCs w:val="28"/>
          </w:rPr>
          <w:t>www.nalog.ru/rn28</w:t>
        </w:r>
      </w:hyperlink>
      <w:r w:rsidRPr="00B9367D">
        <w:rPr>
          <w:rFonts w:ascii="Times New Roman" w:eastAsia="Times New Roman" w:hAnsi="Times New Roman" w:cs="Times New Roman"/>
          <w:sz w:val="28"/>
          <w:szCs w:val="28"/>
        </w:rPr>
        <w:t>.</w:t>
      </w:r>
    </w:p>
    <w:tbl>
      <w:tblPr>
        <w:tblW w:w="9699" w:type="dxa"/>
        <w:jc w:val="center"/>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6"/>
        <w:gridCol w:w="2936"/>
        <w:gridCol w:w="2789"/>
        <w:gridCol w:w="3238"/>
      </w:tblGrid>
      <w:tr w:rsidR="00025C9E" w:rsidRPr="00B9367D" w:rsidTr="001E212D">
        <w:trPr>
          <w:trHeight w:val="601"/>
          <w:jc w:val="center"/>
        </w:trPr>
        <w:tc>
          <w:tcPr>
            <w:tcW w:w="736" w:type="dxa"/>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 </w:t>
            </w:r>
            <w:proofErr w:type="gramStart"/>
            <w:r w:rsidRPr="00B9367D">
              <w:rPr>
                <w:rFonts w:ascii="Times New Roman" w:hAnsi="Times New Roman"/>
                <w:spacing w:val="5"/>
              </w:rPr>
              <w:t>п</w:t>
            </w:r>
            <w:proofErr w:type="gramEnd"/>
            <w:r w:rsidRPr="00B9367D">
              <w:rPr>
                <w:rFonts w:ascii="Times New Roman" w:hAnsi="Times New Roman"/>
                <w:spacing w:val="5"/>
              </w:rPr>
              <w:t>/п</w:t>
            </w:r>
          </w:p>
        </w:tc>
        <w:tc>
          <w:tcPr>
            <w:tcW w:w="2936" w:type="dxa"/>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Наименование </w:t>
            </w:r>
          </w:p>
        </w:tc>
        <w:tc>
          <w:tcPr>
            <w:tcW w:w="2789" w:type="dxa"/>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Адрес</w:t>
            </w:r>
          </w:p>
        </w:tc>
        <w:tc>
          <w:tcPr>
            <w:tcW w:w="3238" w:type="dxa"/>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Телефон/</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факс</w:t>
            </w:r>
          </w:p>
        </w:tc>
      </w:tr>
      <w:tr w:rsidR="00025C9E" w:rsidRPr="00B9367D" w:rsidTr="001E212D">
        <w:trPr>
          <w:trHeight w:val="2127"/>
          <w:jc w:val="center"/>
        </w:trPr>
        <w:tc>
          <w:tcPr>
            <w:tcW w:w="736" w:type="dxa"/>
          </w:tcPr>
          <w:p w:rsidR="00025C9E" w:rsidRPr="00B9367D" w:rsidRDefault="00025C9E" w:rsidP="001E212D">
            <w:pPr>
              <w:ind w:firstLine="709"/>
              <w:jc w:val="center"/>
              <w:rPr>
                <w:rFonts w:ascii="Times New Roman" w:hAnsi="Times New Roman"/>
                <w:spacing w:val="5"/>
              </w:rPr>
            </w:pPr>
          </w:p>
          <w:p w:rsidR="00025C9E" w:rsidRPr="00B9367D" w:rsidRDefault="00025C9E" w:rsidP="001E212D">
            <w:pPr>
              <w:ind w:firstLine="709"/>
              <w:jc w:val="center"/>
              <w:rPr>
                <w:rFonts w:ascii="Times New Roman" w:hAnsi="Times New Roman"/>
                <w:spacing w:val="5"/>
              </w:rPr>
            </w:pPr>
          </w:p>
          <w:p w:rsidR="00025C9E" w:rsidRPr="00B9367D" w:rsidRDefault="00025C9E" w:rsidP="001E212D">
            <w:pPr>
              <w:ind w:firstLine="709"/>
              <w:jc w:val="center"/>
              <w:rPr>
                <w:rFonts w:ascii="Times New Roman" w:hAnsi="Times New Roman"/>
                <w:spacing w:val="5"/>
              </w:rPr>
            </w:pPr>
          </w:p>
          <w:p w:rsidR="00025C9E" w:rsidRPr="00B9367D" w:rsidRDefault="00025C9E" w:rsidP="001E212D">
            <w:pPr>
              <w:ind w:firstLine="709"/>
              <w:jc w:val="center"/>
              <w:rPr>
                <w:rFonts w:ascii="Times New Roman" w:hAnsi="Times New Roman"/>
                <w:spacing w:val="5"/>
              </w:rPr>
            </w:pPr>
          </w:p>
          <w:p w:rsidR="00025C9E" w:rsidRPr="00B9367D" w:rsidRDefault="00025C9E" w:rsidP="001E212D">
            <w:pPr>
              <w:ind w:firstLine="709"/>
              <w:jc w:val="center"/>
              <w:rPr>
                <w:rFonts w:ascii="Times New Roman" w:hAnsi="Times New Roman"/>
                <w:spacing w:val="5"/>
              </w:rPr>
            </w:pPr>
          </w:p>
          <w:p w:rsidR="00025C9E" w:rsidRPr="00B9367D" w:rsidRDefault="00025C9E" w:rsidP="001E212D">
            <w:pPr>
              <w:ind w:firstLine="709"/>
              <w:jc w:val="center"/>
              <w:rPr>
                <w:rFonts w:ascii="Times New Roman" w:hAnsi="Times New Roman"/>
                <w:spacing w:val="5"/>
              </w:rPr>
            </w:pPr>
            <w:r w:rsidRPr="00B9367D">
              <w:rPr>
                <w:rFonts w:ascii="Times New Roman" w:hAnsi="Times New Roman"/>
                <w:spacing w:val="5"/>
              </w:rPr>
              <w:t>.</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1</w:t>
            </w:r>
          </w:p>
        </w:tc>
        <w:tc>
          <w:tcPr>
            <w:tcW w:w="29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Межрайонная инспекция Федеральной налоговой службы № 1 по Амурской</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области</w:t>
            </w:r>
          </w:p>
        </w:tc>
        <w:tc>
          <w:tcPr>
            <w:tcW w:w="2789" w:type="dxa"/>
            <w:vAlign w:val="center"/>
          </w:tcPr>
          <w:p w:rsidR="00025C9E" w:rsidRPr="00B9367D" w:rsidRDefault="00025C9E" w:rsidP="001E212D">
            <w:pPr>
              <w:ind w:right="363"/>
              <w:jc w:val="center"/>
              <w:rPr>
                <w:rFonts w:ascii="Times New Roman" w:hAnsi="Times New Roman"/>
                <w:spacing w:val="5"/>
              </w:rPr>
            </w:pPr>
            <w:r w:rsidRPr="00B9367D">
              <w:rPr>
                <w:rFonts w:ascii="Times New Roman" w:hAnsi="Times New Roman"/>
                <w:spacing w:val="5"/>
              </w:rPr>
              <w:t>675000,Амурская область,</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г. Благовещенск,</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ул. Красноармейская, д.122</w:t>
            </w:r>
          </w:p>
        </w:tc>
        <w:tc>
          <w:tcPr>
            <w:tcW w:w="3238"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(4162) 59-87-09 – приемная, 8 (4162) 396-051, 383-325 -справочная служба,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(4162) 396-048 - телефон доверия,</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факс:</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(4162) 52-33-48</w:t>
            </w:r>
          </w:p>
        </w:tc>
      </w:tr>
      <w:tr w:rsidR="00025C9E" w:rsidRPr="00B9367D" w:rsidTr="001E212D">
        <w:trPr>
          <w:trHeight w:val="1407"/>
          <w:jc w:val="center"/>
        </w:trPr>
        <w:tc>
          <w:tcPr>
            <w:tcW w:w="736" w:type="dxa"/>
            <w:vAlign w:val="center"/>
          </w:tcPr>
          <w:p w:rsidR="00025C9E" w:rsidRPr="00B9367D" w:rsidRDefault="00025C9E" w:rsidP="001E212D">
            <w:pPr>
              <w:ind w:firstLine="709"/>
              <w:jc w:val="center"/>
              <w:rPr>
                <w:rFonts w:ascii="Times New Roman" w:hAnsi="Times New Roman"/>
                <w:spacing w:val="5"/>
              </w:rPr>
            </w:pPr>
          </w:p>
          <w:p w:rsidR="00025C9E" w:rsidRPr="00B9367D" w:rsidRDefault="00025C9E" w:rsidP="001E212D">
            <w:pPr>
              <w:jc w:val="center"/>
              <w:rPr>
                <w:rFonts w:ascii="Times New Roman" w:hAnsi="Times New Roman"/>
              </w:rPr>
            </w:pPr>
            <w:r w:rsidRPr="00B9367D">
              <w:rPr>
                <w:rFonts w:ascii="Times New Roman" w:hAnsi="Times New Roman"/>
              </w:rPr>
              <w:t>2.</w:t>
            </w:r>
          </w:p>
        </w:tc>
        <w:tc>
          <w:tcPr>
            <w:tcW w:w="29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Межрайонная инспекция Федеральной налоговой службы № 2 по Амурской области</w:t>
            </w:r>
          </w:p>
        </w:tc>
        <w:tc>
          <w:tcPr>
            <w:tcW w:w="2789"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676722,</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Амурская область,</w:t>
            </w:r>
          </w:p>
          <w:p w:rsidR="00025C9E" w:rsidRPr="00B9367D" w:rsidRDefault="00025C9E" w:rsidP="001E212D">
            <w:pPr>
              <w:jc w:val="center"/>
              <w:rPr>
                <w:rFonts w:ascii="Times New Roman" w:hAnsi="Times New Roman"/>
                <w:spacing w:val="5"/>
              </w:rPr>
            </w:pPr>
            <w:proofErr w:type="spellStart"/>
            <w:r w:rsidRPr="00B9367D">
              <w:rPr>
                <w:rFonts w:ascii="Times New Roman" w:hAnsi="Times New Roman"/>
                <w:spacing w:val="5"/>
              </w:rPr>
              <w:t>Бурейский</w:t>
            </w:r>
            <w:proofErr w:type="spellEnd"/>
            <w:r w:rsidRPr="00B9367D">
              <w:rPr>
                <w:rFonts w:ascii="Times New Roman" w:hAnsi="Times New Roman"/>
                <w:spacing w:val="5"/>
              </w:rPr>
              <w:t xml:space="preserve"> район,</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п</w:t>
            </w:r>
            <w:proofErr w:type="gramStart"/>
            <w:r w:rsidRPr="00B9367D">
              <w:rPr>
                <w:rFonts w:ascii="Times New Roman" w:hAnsi="Times New Roman"/>
                <w:spacing w:val="5"/>
              </w:rPr>
              <w:t>.Н</w:t>
            </w:r>
            <w:proofErr w:type="gramEnd"/>
            <w:r w:rsidRPr="00B9367D">
              <w:rPr>
                <w:rFonts w:ascii="Times New Roman" w:hAnsi="Times New Roman"/>
                <w:spacing w:val="5"/>
              </w:rPr>
              <w:t xml:space="preserve">овобурейский,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ул. Советская, д.27</w:t>
            </w:r>
          </w:p>
        </w:tc>
        <w:tc>
          <w:tcPr>
            <w:tcW w:w="3238"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(41634) 22-3-71 приемная,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 34) 22-3-76 -справочная служба, 8(416 34) 22717 - телефон доверия,</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факс:</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(41634) 22-3-71</w:t>
            </w:r>
          </w:p>
        </w:tc>
      </w:tr>
      <w:tr w:rsidR="00025C9E" w:rsidRPr="00B9367D" w:rsidTr="001E212D">
        <w:trPr>
          <w:trHeight w:val="1549"/>
          <w:jc w:val="center"/>
        </w:trPr>
        <w:tc>
          <w:tcPr>
            <w:tcW w:w="736" w:type="dxa"/>
            <w:vAlign w:val="center"/>
          </w:tcPr>
          <w:p w:rsidR="00025C9E" w:rsidRPr="00B9367D" w:rsidRDefault="00025C9E" w:rsidP="001E212D">
            <w:pPr>
              <w:ind w:firstLine="709"/>
              <w:jc w:val="center"/>
              <w:rPr>
                <w:rFonts w:ascii="Times New Roman" w:hAnsi="Times New Roman"/>
                <w:spacing w:val="5"/>
              </w:rPr>
            </w:pPr>
          </w:p>
          <w:p w:rsidR="00025C9E" w:rsidRPr="00B9367D" w:rsidRDefault="00025C9E" w:rsidP="001E212D">
            <w:pPr>
              <w:jc w:val="center"/>
              <w:rPr>
                <w:rFonts w:ascii="Times New Roman" w:hAnsi="Times New Roman"/>
              </w:rPr>
            </w:pPr>
            <w:r w:rsidRPr="00B9367D">
              <w:rPr>
                <w:rFonts w:ascii="Times New Roman" w:hAnsi="Times New Roman"/>
              </w:rPr>
              <w:t>3.</w:t>
            </w:r>
          </w:p>
        </w:tc>
        <w:tc>
          <w:tcPr>
            <w:tcW w:w="29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Межрайонная инспекция Федеральной налоговой службы № 3 по Амурской области</w:t>
            </w:r>
          </w:p>
        </w:tc>
        <w:tc>
          <w:tcPr>
            <w:tcW w:w="2789"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676850,</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Амурская область</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г</w:t>
            </w:r>
            <w:proofErr w:type="gramStart"/>
            <w:r w:rsidRPr="00B9367D">
              <w:rPr>
                <w:rFonts w:ascii="Times New Roman" w:hAnsi="Times New Roman"/>
                <w:spacing w:val="5"/>
              </w:rPr>
              <w:t>.Б</w:t>
            </w:r>
            <w:proofErr w:type="gramEnd"/>
            <w:r w:rsidRPr="00B9367D">
              <w:rPr>
                <w:rFonts w:ascii="Times New Roman" w:hAnsi="Times New Roman"/>
                <w:spacing w:val="5"/>
              </w:rPr>
              <w:t>елогорск,</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ул. Кирова, д.114,А</w:t>
            </w:r>
          </w:p>
        </w:tc>
        <w:tc>
          <w:tcPr>
            <w:tcW w:w="3238"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(41641) 22-0-45 - приемная,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(41641) 2-56-35 справочная служба,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(41641) 2-65-83 - телефон доверия,</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факс:</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(41641) 2-46-39</w:t>
            </w:r>
          </w:p>
        </w:tc>
      </w:tr>
      <w:tr w:rsidR="00025C9E" w:rsidRPr="00B9367D" w:rsidTr="001E212D">
        <w:trPr>
          <w:trHeight w:val="653"/>
          <w:jc w:val="center"/>
        </w:trPr>
        <w:tc>
          <w:tcPr>
            <w:tcW w:w="7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4.</w:t>
            </w:r>
          </w:p>
        </w:tc>
        <w:tc>
          <w:tcPr>
            <w:tcW w:w="29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Межрайонная инспекция Федеральной налоговой службы № 4 по Амурской области</w:t>
            </w:r>
          </w:p>
        </w:tc>
        <w:tc>
          <w:tcPr>
            <w:tcW w:w="2789"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676246, Амурская область,</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г</w:t>
            </w:r>
            <w:proofErr w:type="gramStart"/>
            <w:r w:rsidRPr="00B9367D">
              <w:rPr>
                <w:rFonts w:ascii="Times New Roman" w:hAnsi="Times New Roman"/>
                <w:spacing w:val="5"/>
              </w:rPr>
              <w:t>.З</w:t>
            </w:r>
            <w:proofErr w:type="gramEnd"/>
            <w:r w:rsidRPr="00B9367D">
              <w:rPr>
                <w:rFonts w:ascii="Times New Roman" w:hAnsi="Times New Roman"/>
                <w:spacing w:val="5"/>
              </w:rPr>
              <w:t>ея, ул.Мухина, д.204</w:t>
            </w:r>
          </w:p>
        </w:tc>
        <w:tc>
          <w:tcPr>
            <w:tcW w:w="3238"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(41658) 24-1-31 приемная,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(41658) 2-45-99 - справочная служба,</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(41658) 2-45-63 -телефон доверия,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факс:</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(41658) 24-1-31</w:t>
            </w:r>
          </w:p>
        </w:tc>
      </w:tr>
      <w:tr w:rsidR="00025C9E" w:rsidRPr="00B9367D" w:rsidTr="001E212D">
        <w:trPr>
          <w:trHeight w:val="945"/>
          <w:jc w:val="center"/>
        </w:trPr>
        <w:tc>
          <w:tcPr>
            <w:tcW w:w="7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5.</w:t>
            </w:r>
          </w:p>
        </w:tc>
        <w:tc>
          <w:tcPr>
            <w:tcW w:w="29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Межрайонная инспекция Федеральной налоговой службы № 5 по Амурской области</w:t>
            </w:r>
          </w:p>
        </w:tc>
        <w:tc>
          <w:tcPr>
            <w:tcW w:w="2789"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676450,Амурская область,</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г. Свободный,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ул. 40 лет Октября, д.87</w:t>
            </w:r>
          </w:p>
        </w:tc>
        <w:tc>
          <w:tcPr>
            <w:tcW w:w="3238"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(41643) 3-00-32 – приемная,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(41643) 3-00-39 - справочная служба,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(41643)5-44-02 - телефон доверия,</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факс:</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(41643) 5-44-01</w:t>
            </w:r>
          </w:p>
        </w:tc>
      </w:tr>
      <w:tr w:rsidR="00025C9E" w:rsidRPr="00B9367D" w:rsidTr="001E212D">
        <w:trPr>
          <w:trHeight w:val="390"/>
          <w:jc w:val="center"/>
        </w:trPr>
        <w:tc>
          <w:tcPr>
            <w:tcW w:w="7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6.</w:t>
            </w:r>
          </w:p>
        </w:tc>
        <w:tc>
          <w:tcPr>
            <w:tcW w:w="29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Межрайонная инспекция Федеральной налоговой службы № 6 по Амурской области</w:t>
            </w:r>
          </w:p>
        </w:tc>
        <w:tc>
          <w:tcPr>
            <w:tcW w:w="2789"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676950, Амурская область,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Тамбовский район,</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с</w:t>
            </w:r>
            <w:proofErr w:type="gramStart"/>
            <w:r w:rsidRPr="00B9367D">
              <w:rPr>
                <w:rFonts w:ascii="Times New Roman" w:hAnsi="Times New Roman"/>
                <w:spacing w:val="5"/>
              </w:rPr>
              <w:t>.Т</w:t>
            </w:r>
            <w:proofErr w:type="gramEnd"/>
            <w:r w:rsidRPr="00B9367D">
              <w:rPr>
                <w:rFonts w:ascii="Times New Roman" w:hAnsi="Times New Roman"/>
                <w:spacing w:val="5"/>
              </w:rPr>
              <w:t xml:space="preserve">амбовка,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ул.50 лет Октября, д.4</w:t>
            </w:r>
          </w:p>
        </w:tc>
        <w:tc>
          <w:tcPr>
            <w:tcW w:w="3238"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8 (41638) 21-5-67 –приемная,</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(41638) 21-6-87 - справочная служба,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8-914-55-11-663 - телефон доверия,</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факс:</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(41638) 21-5-67</w:t>
            </w:r>
          </w:p>
        </w:tc>
      </w:tr>
      <w:tr w:rsidR="00025C9E" w:rsidRPr="00B9367D" w:rsidTr="001E212D">
        <w:trPr>
          <w:trHeight w:val="615"/>
          <w:jc w:val="center"/>
        </w:trPr>
        <w:tc>
          <w:tcPr>
            <w:tcW w:w="7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7.</w:t>
            </w:r>
          </w:p>
        </w:tc>
        <w:tc>
          <w:tcPr>
            <w:tcW w:w="2936"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Межрайонная инспекция Федеральной налоговой службы № 7 по Амурской области</w:t>
            </w:r>
          </w:p>
        </w:tc>
        <w:tc>
          <w:tcPr>
            <w:tcW w:w="2789"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676290,Амурская область,</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г</w:t>
            </w:r>
            <w:proofErr w:type="gramStart"/>
            <w:r w:rsidRPr="00B9367D">
              <w:rPr>
                <w:rFonts w:ascii="Times New Roman" w:hAnsi="Times New Roman"/>
                <w:spacing w:val="5"/>
              </w:rPr>
              <w:t>.Т</w:t>
            </w:r>
            <w:proofErr w:type="gramEnd"/>
            <w:r w:rsidRPr="00B9367D">
              <w:rPr>
                <w:rFonts w:ascii="Times New Roman" w:hAnsi="Times New Roman"/>
                <w:spacing w:val="5"/>
              </w:rPr>
              <w:t>ында,</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ул</w:t>
            </w:r>
            <w:proofErr w:type="gramStart"/>
            <w:r w:rsidRPr="00B9367D">
              <w:rPr>
                <w:rFonts w:ascii="Times New Roman" w:hAnsi="Times New Roman"/>
                <w:spacing w:val="5"/>
              </w:rPr>
              <w:t>.К</w:t>
            </w:r>
            <w:proofErr w:type="gramEnd"/>
            <w:r w:rsidRPr="00B9367D">
              <w:rPr>
                <w:rFonts w:ascii="Times New Roman" w:hAnsi="Times New Roman"/>
                <w:spacing w:val="5"/>
              </w:rPr>
              <w:t>расная Пресня, д.1</w:t>
            </w:r>
          </w:p>
        </w:tc>
        <w:tc>
          <w:tcPr>
            <w:tcW w:w="3238" w:type="dxa"/>
            <w:vAlign w:val="center"/>
          </w:tcPr>
          <w:p w:rsidR="00025C9E" w:rsidRPr="00B9367D" w:rsidRDefault="00025C9E" w:rsidP="001E212D">
            <w:pPr>
              <w:jc w:val="center"/>
              <w:rPr>
                <w:rFonts w:ascii="Times New Roman" w:hAnsi="Times New Roman"/>
                <w:spacing w:val="5"/>
              </w:rPr>
            </w:pPr>
            <w:r w:rsidRPr="00B9367D">
              <w:rPr>
                <w:rFonts w:ascii="Times New Roman" w:hAnsi="Times New Roman"/>
                <w:spacing w:val="5"/>
              </w:rPr>
              <w:t xml:space="preserve">8 (41656) 57150 –приемная, </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(41656) 57112, 57115, 5-71-45, 57147 - справочная служба, 8 (41656) 57147 - телефон доверия,</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факс:</w:t>
            </w:r>
          </w:p>
          <w:p w:rsidR="00025C9E" w:rsidRPr="00B9367D" w:rsidRDefault="00025C9E" w:rsidP="001E212D">
            <w:pPr>
              <w:jc w:val="center"/>
              <w:rPr>
                <w:rFonts w:ascii="Times New Roman" w:hAnsi="Times New Roman"/>
                <w:spacing w:val="5"/>
              </w:rPr>
            </w:pPr>
            <w:r w:rsidRPr="00B9367D">
              <w:rPr>
                <w:rFonts w:ascii="Times New Roman" w:hAnsi="Times New Roman"/>
                <w:spacing w:val="5"/>
              </w:rPr>
              <w:t>8 (41656) 57132</w:t>
            </w:r>
          </w:p>
          <w:p w:rsidR="00025C9E" w:rsidRPr="00B9367D" w:rsidRDefault="00025C9E" w:rsidP="001E212D">
            <w:pPr>
              <w:jc w:val="center"/>
              <w:rPr>
                <w:rFonts w:ascii="Times New Roman" w:hAnsi="Times New Roman"/>
                <w:spacing w:val="5"/>
              </w:rPr>
            </w:pPr>
          </w:p>
        </w:tc>
      </w:tr>
    </w:tbl>
    <w:p w:rsidR="00025C9E" w:rsidRPr="00B9367D" w:rsidRDefault="00025C9E" w:rsidP="00025C9E">
      <w:pPr>
        <w:autoSpaceDE w:val="0"/>
        <w:autoSpaceDN w:val="0"/>
        <w:adjustRightInd w:val="0"/>
        <w:ind w:firstLine="709"/>
        <w:jc w:val="both"/>
        <w:outlineLvl w:val="1"/>
        <w:rPr>
          <w:rFonts w:ascii="Times New Roman" w:eastAsia="Times New Roman" w:hAnsi="Times New Roman" w:cs="Times New Roman"/>
          <w:sz w:val="28"/>
          <w:szCs w:val="28"/>
        </w:rPr>
      </w:pPr>
    </w:p>
    <w:p w:rsidR="00025C9E" w:rsidRPr="00B9367D" w:rsidRDefault="00025C9E" w:rsidP="00025C9E">
      <w:pPr>
        <w:ind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4.Министерство имущественных отношений Амурской.</w:t>
      </w:r>
    </w:p>
    <w:p w:rsidR="00025C9E" w:rsidRPr="00B9367D" w:rsidRDefault="00025C9E" w:rsidP="00025C9E">
      <w:pPr>
        <w:pStyle w:val="ac"/>
        <w:ind w:left="0"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 xml:space="preserve">Почтовый адрес: 675000, Амурская область, г. Благовещенск, ул. Ленина д. 135; контактный телефон: 8(4162)231632, факс: 8(4162)231638, официальный сайт: </w:t>
      </w:r>
      <w:proofErr w:type="spellStart"/>
      <w:r w:rsidRPr="00B9367D">
        <w:rPr>
          <w:rFonts w:ascii="Times New Roman" w:eastAsia="Times New Roman" w:hAnsi="Times New Roman" w:cs="Times New Roman"/>
          <w:sz w:val="28"/>
          <w:szCs w:val="28"/>
          <w:u w:val="single"/>
        </w:rPr>
        <w:t>m</w:t>
      </w:r>
      <w:r w:rsidRPr="00B9367D">
        <w:rPr>
          <w:rFonts w:ascii="Times New Roman" w:eastAsia="Times New Roman" w:hAnsi="Times New Roman" w:cs="Times New Roman"/>
          <w:sz w:val="28"/>
          <w:szCs w:val="28"/>
          <w:u w:val="single"/>
          <w:lang w:val="en-US"/>
        </w:rPr>
        <w:t>io</w:t>
      </w:r>
      <w:proofErr w:type="spellEnd"/>
      <w:r w:rsidRPr="00B9367D">
        <w:rPr>
          <w:rFonts w:ascii="Times New Roman" w:eastAsia="Times New Roman" w:hAnsi="Times New Roman" w:cs="Times New Roman"/>
          <w:sz w:val="28"/>
          <w:szCs w:val="28"/>
          <w:u w:val="single"/>
        </w:rPr>
        <w:t>.</w:t>
      </w:r>
      <w:proofErr w:type="spellStart"/>
      <w:r w:rsidRPr="00B9367D">
        <w:rPr>
          <w:rFonts w:ascii="Times New Roman" w:eastAsia="Times New Roman" w:hAnsi="Times New Roman" w:cs="Times New Roman"/>
          <w:sz w:val="28"/>
          <w:szCs w:val="28"/>
          <w:u w:val="single"/>
          <w:lang w:val="en-US"/>
        </w:rPr>
        <w:t>amurobl</w:t>
      </w:r>
      <w:proofErr w:type="spellEnd"/>
      <w:r w:rsidRPr="00B9367D">
        <w:rPr>
          <w:rFonts w:ascii="Times New Roman" w:eastAsia="Times New Roman" w:hAnsi="Times New Roman" w:cs="Times New Roman"/>
          <w:sz w:val="28"/>
          <w:szCs w:val="28"/>
          <w:u w:val="single"/>
        </w:rPr>
        <w:t>.</w:t>
      </w:r>
      <w:proofErr w:type="spellStart"/>
      <w:r w:rsidRPr="00B9367D">
        <w:rPr>
          <w:rFonts w:ascii="Times New Roman" w:eastAsia="Times New Roman" w:hAnsi="Times New Roman" w:cs="Times New Roman"/>
          <w:sz w:val="28"/>
          <w:szCs w:val="28"/>
          <w:u w:val="single"/>
          <w:lang w:val="en-US"/>
        </w:rPr>
        <w:t>ru</w:t>
      </w:r>
      <w:proofErr w:type="spellEnd"/>
      <w:r w:rsidRPr="00B9367D">
        <w:rPr>
          <w:rFonts w:ascii="Times New Roman" w:eastAsia="Times New Roman" w:hAnsi="Times New Roman" w:cs="Times New Roman"/>
          <w:sz w:val="28"/>
          <w:szCs w:val="28"/>
        </w:rPr>
        <w:t xml:space="preserve">, электронная почта: </w:t>
      </w:r>
      <w:hyperlink r:id="rId24" w:history="1">
        <w:r w:rsidRPr="00B9367D">
          <w:rPr>
            <w:rStyle w:val="a3"/>
            <w:rFonts w:ascii="Times New Roman" w:eastAsia="Times New Roman" w:hAnsi="Times New Roman" w:cs="Times New Roman"/>
            <w:sz w:val="28"/>
            <w:szCs w:val="28"/>
            <w:lang w:val="en-US"/>
          </w:rPr>
          <w:t>mail</w:t>
        </w:r>
        <w:r w:rsidRPr="00B9367D">
          <w:rPr>
            <w:rStyle w:val="a3"/>
            <w:rFonts w:ascii="Times New Roman" w:eastAsia="Times New Roman" w:hAnsi="Times New Roman" w:cs="Times New Roman"/>
            <w:sz w:val="28"/>
            <w:szCs w:val="28"/>
          </w:rPr>
          <w:t>@</w:t>
        </w:r>
        <w:proofErr w:type="spellStart"/>
        <w:r w:rsidRPr="00B9367D">
          <w:rPr>
            <w:rStyle w:val="a3"/>
            <w:rFonts w:ascii="Times New Roman" w:eastAsia="Times New Roman" w:hAnsi="Times New Roman" w:cs="Times New Roman"/>
            <w:sz w:val="28"/>
            <w:szCs w:val="28"/>
            <w:lang w:val="en-US"/>
          </w:rPr>
          <w:t>mio</w:t>
        </w:r>
        <w:proofErr w:type="spellEnd"/>
        <w:r w:rsidRPr="00B9367D">
          <w:rPr>
            <w:rStyle w:val="a3"/>
            <w:rFonts w:ascii="Times New Roman" w:eastAsia="Times New Roman" w:hAnsi="Times New Roman" w:cs="Times New Roman"/>
            <w:sz w:val="28"/>
            <w:szCs w:val="28"/>
          </w:rPr>
          <w:t>.</w:t>
        </w:r>
        <w:proofErr w:type="spellStart"/>
        <w:r w:rsidRPr="00B9367D">
          <w:rPr>
            <w:rStyle w:val="a3"/>
            <w:rFonts w:ascii="Times New Roman" w:eastAsia="Times New Roman" w:hAnsi="Times New Roman" w:cs="Times New Roman"/>
            <w:sz w:val="28"/>
            <w:szCs w:val="28"/>
            <w:lang w:val="en-US"/>
          </w:rPr>
          <w:t>amurobl</w:t>
        </w:r>
        <w:proofErr w:type="spellEnd"/>
        <w:r w:rsidRPr="00B9367D">
          <w:rPr>
            <w:rStyle w:val="a3"/>
            <w:rFonts w:ascii="Times New Roman" w:eastAsia="Times New Roman" w:hAnsi="Times New Roman" w:cs="Times New Roman"/>
            <w:sz w:val="28"/>
            <w:szCs w:val="28"/>
          </w:rPr>
          <w:t>.</w:t>
        </w:r>
        <w:proofErr w:type="spellStart"/>
        <w:r w:rsidRPr="00B9367D">
          <w:rPr>
            <w:rStyle w:val="a3"/>
            <w:rFonts w:ascii="Times New Roman" w:eastAsia="Times New Roman" w:hAnsi="Times New Roman" w:cs="Times New Roman"/>
            <w:sz w:val="28"/>
            <w:szCs w:val="28"/>
            <w:lang w:val="en-US"/>
          </w:rPr>
          <w:t>ru</w:t>
        </w:r>
        <w:proofErr w:type="spellEnd"/>
      </w:hyperlink>
      <w:r w:rsidRPr="00B9367D">
        <w:rPr>
          <w:rFonts w:ascii="Times New Roman" w:eastAsia="Times New Roman" w:hAnsi="Times New Roman" w:cs="Times New Roman"/>
          <w:sz w:val="28"/>
          <w:szCs w:val="28"/>
        </w:rPr>
        <w:t>.</w:t>
      </w:r>
    </w:p>
    <w:p w:rsidR="00025C9E" w:rsidRPr="00B9367D" w:rsidRDefault="00025C9E" w:rsidP="00025C9E">
      <w:pPr>
        <w:pStyle w:val="ac"/>
        <w:numPr>
          <w:ilvl w:val="0"/>
          <w:numId w:val="32"/>
        </w:numPr>
        <w:ind w:left="0" w:firstLine="709"/>
        <w:jc w:val="both"/>
        <w:rPr>
          <w:rFonts w:ascii="Times New Roman" w:eastAsia="Times New Roman" w:hAnsi="Times New Roman" w:cs="Times New Roman"/>
          <w:sz w:val="28"/>
          <w:szCs w:val="28"/>
        </w:rPr>
      </w:pPr>
      <w:r w:rsidRPr="00B9367D">
        <w:rPr>
          <w:rFonts w:ascii="Times New Roman" w:eastAsia="Times New Roman" w:hAnsi="Times New Roman" w:cs="Times New Roman"/>
          <w:sz w:val="28"/>
          <w:szCs w:val="28"/>
        </w:rPr>
        <w:t>Государственное автономное учреждение Амурской области «Многофункциональный центр предоставления государственных и муниципальных услуг Амурской области».</w:t>
      </w:r>
    </w:p>
    <w:p w:rsidR="00025C9E" w:rsidRPr="00B9367D" w:rsidRDefault="00025C9E" w:rsidP="00025C9E">
      <w:pPr>
        <w:pStyle w:val="ac"/>
        <w:ind w:left="0" w:firstLine="709"/>
        <w:jc w:val="both"/>
        <w:rPr>
          <w:rStyle w:val="af0"/>
          <w:rFonts w:ascii="Times New Roman" w:hAnsi="Times New Roman"/>
          <w:b w:val="0"/>
          <w:sz w:val="26"/>
          <w:szCs w:val="26"/>
        </w:rPr>
      </w:pPr>
      <w:r w:rsidRPr="00B9367D">
        <w:rPr>
          <w:rFonts w:ascii="Times New Roman" w:eastAsia="Times New Roman" w:hAnsi="Times New Roman" w:cs="Times New Roman"/>
          <w:sz w:val="28"/>
          <w:szCs w:val="28"/>
        </w:rPr>
        <w:t xml:space="preserve">Почтовый адрес: 675000, Амурская область, г. Благовещенск, ул. 50 лет Октября, д.4/2, д.6/1, д.8/2, контактный телефон: 8(4162)992222, официальный сайт: </w:t>
      </w:r>
      <w:proofErr w:type="spellStart"/>
      <w:r w:rsidRPr="00B9367D">
        <w:rPr>
          <w:rFonts w:ascii="Times New Roman" w:eastAsia="Times New Roman" w:hAnsi="Times New Roman" w:cs="Times New Roman"/>
          <w:sz w:val="28"/>
          <w:szCs w:val="28"/>
          <w:u w:val="single"/>
        </w:rPr>
        <w:t>mfc</w:t>
      </w:r>
      <w:proofErr w:type="spellEnd"/>
      <w:r w:rsidRPr="00B9367D">
        <w:rPr>
          <w:rFonts w:ascii="Times New Roman" w:eastAsia="Times New Roman" w:hAnsi="Times New Roman" w:cs="Times New Roman"/>
          <w:sz w:val="28"/>
          <w:szCs w:val="28"/>
          <w:u w:val="single"/>
        </w:rPr>
        <w:t>-</w:t>
      </w:r>
      <w:proofErr w:type="spellStart"/>
      <w:r w:rsidRPr="00B9367D">
        <w:rPr>
          <w:rFonts w:ascii="Times New Roman" w:eastAsia="Times New Roman" w:hAnsi="Times New Roman" w:cs="Times New Roman"/>
          <w:sz w:val="28"/>
          <w:szCs w:val="28"/>
          <w:u w:val="single"/>
          <w:lang w:val="en-US"/>
        </w:rPr>
        <w:t>amur</w:t>
      </w:r>
      <w:proofErr w:type="spellEnd"/>
      <w:r w:rsidRPr="00B9367D">
        <w:rPr>
          <w:rFonts w:ascii="Times New Roman" w:eastAsia="Times New Roman" w:hAnsi="Times New Roman" w:cs="Times New Roman"/>
          <w:sz w:val="28"/>
          <w:szCs w:val="28"/>
          <w:u w:val="single"/>
        </w:rPr>
        <w:t>.</w:t>
      </w:r>
      <w:proofErr w:type="spellStart"/>
      <w:r w:rsidRPr="00B9367D">
        <w:rPr>
          <w:rFonts w:ascii="Times New Roman" w:eastAsia="Times New Roman" w:hAnsi="Times New Roman" w:cs="Times New Roman"/>
          <w:sz w:val="28"/>
          <w:szCs w:val="28"/>
          <w:u w:val="single"/>
        </w:rPr>
        <w:t>ru</w:t>
      </w:r>
      <w:proofErr w:type="spellEnd"/>
      <w:r w:rsidRPr="00B9367D">
        <w:rPr>
          <w:rFonts w:ascii="Times New Roman" w:eastAsia="Times New Roman" w:hAnsi="Times New Roman" w:cs="Times New Roman"/>
          <w:sz w:val="28"/>
          <w:szCs w:val="28"/>
        </w:rPr>
        <w:t>.</w:t>
      </w:r>
    </w:p>
    <w:p w:rsidR="00025C9E" w:rsidRPr="00B9367D" w:rsidRDefault="00025C9E" w:rsidP="00025C9E">
      <w:pPr>
        <w:jc w:val="center"/>
        <w:rPr>
          <w:rFonts w:ascii="Times New Roman" w:hAnsi="Times New Roman" w:cs="Times New Roman"/>
          <w:b/>
          <w:bCs/>
          <w:sz w:val="26"/>
          <w:szCs w:val="26"/>
        </w:rPr>
      </w:pPr>
      <w:r w:rsidRPr="00B9367D">
        <w:rPr>
          <w:rFonts w:ascii="Times New Roman" w:hAnsi="Times New Roman" w:cs="Times New Roman"/>
          <w:b/>
          <w:bCs/>
          <w:sz w:val="26"/>
          <w:szCs w:val="26"/>
        </w:rPr>
        <w:lastRenderedPageBreak/>
        <w:t>Перечень отделений ГАУ «МФЦ Амурской области»</w:t>
      </w:r>
    </w:p>
    <w:tbl>
      <w:tblPr>
        <w:tblW w:w="100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3247"/>
        <w:gridCol w:w="3530"/>
        <w:gridCol w:w="2648"/>
      </w:tblGrid>
      <w:tr w:rsidR="00025C9E" w:rsidRPr="00B9367D" w:rsidTr="001E212D">
        <w:trPr>
          <w:trHeight w:val="70"/>
        </w:trPr>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b/>
                <w:sz w:val="26"/>
                <w:szCs w:val="26"/>
              </w:rPr>
            </w:pPr>
            <w:r w:rsidRPr="00B9367D">
              <w:rPr>
                <w:rFonts w:ascii="Times New Roman" w:hAnsi="Times New Roman" w:cs="Times New Roman"/>
                <w:b/>
                <w:sz w:val="26"/>
                <w:szCs w:val="26"/>
              </w:rPr>
              <w:t>№</w:t>
            </w:r>
          </w:p>
        </w:tc>
        <w:tc>
          <w:tcPr>
            <w:tcW w:w="3247"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b/>
                <w:sz w:val="26"/>
                <w:szCs w:val="26"/>
              </w:rPr>
            </w:pPr>
            <w:r w:rsidRPr="00B9367D">
              <w:rPr>
                <w:rFonts w:ascii="Times New Roman" w:hAnsi="Times New Roman" w:cs="Times New Roman"/>
                <w:b/>
                <w:sz w:val="26"/>
                <w:szCs w:val="26"/>
              </w:rPr>
              <w:t>Наименование</w:t>
            </w:r>
          </w:p>
        </w:tc>
        <w:tc>
          <w:tcPr>
            <w:tcW w:w="3530"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b/>
                <w:sz w:val="26"/>
                <w:szCs w:val="26"/>
              </w:rPr>
            </w:pPr>
            <w:r w:rsidRPr="00B9367D">
              <w:rPr>
                <w:rFonts w:ascii="Times New Roman" w:hAnsi="Times New Roman" w:cs="Times New Roman"/>
                <w:b/>
                <w:sz w:val="26"/>
                <w:szCs w:val="26"/>
              </w:rPr>
              <w:t>Адрес местонахождения</w:t>
            </w:r>
          </w:p>
        </w:tc>
        <w:tc>
          <w:tcPr>
            <w:tcW w:w="2648" w:type="dxa"/>
            <w:tcBorders>
              <w:top w:val="single" w:sz="4" w:space="0" w:color="auto"/>
              <w:left w:val="single" w:sz="4" w:space="0" w:color="auto"/>
              <w:bottom w:val="single" w:sz="4" w:space="0" w:color="auto"/>
              <w:right w:val="single" w:sz="4" w:space="0" w:color="auto"/>
            </w:tcBorders>
          </w:tcPr>
          <w:p w:rsidR="00025C9E" w:rsidRPr="00B9367D" w:rsidRDefault="00025C9E" w:rsidP="001E212D">
            <w:pPr>
              <w:jc w:val="center"/>
              <w:rPr>
                <w:rFonts w:ascii="Times New Roman" w:hAnsi="Times New Roman" w:cs="Times New Roman"/>
                <w:b/>
                <w:sz w:val="26"/>
                <w:szCs w:val="26"/>
              </w:rPr>
            </w:pPr>
            <w:r w:rsidRPr="00B9367D">
              <w:rPr>
                <w:rFonts w:ascii="Times New Roman" w:hAnsi="Times New Roman" w:cs="Times New Roman"/>
                <w:b/>
                <w:sz w:val="26"/>
                <w:szCs w:val="26"/>
              </w:rPr>
              <w:t>Режим работы</w:t>
            </w:r>
          </w:p>
        </w:tc>
      </w:tr>
      <w:tr w:rsidR="00025C9E" w:rsidRPr="00B9367D" w:rsidTr="001E212D">
        <w:trPr>
          <w:trHeight w:val="625"/>
        </w:trPr>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w:t>
            </w:r>
          </w:p>
        </w:tc>
        <w:tc>
          <w:tcPr>
            <w:tcW w:w="3247"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городе Зея</w:t>
            </w:r>
          </w:p>
        </w:tc>
        <w:tc>
          <w:tcPr>
            <w:tcW w:w="3530"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г. Зея, </w:t>
            </w:r>
            <w:proofErr w:type="spellStart"/>
            <w:r w:rsidRPr="00B9367D">
              <w:rPr>
                <w:rFonts w:ascii="Times New Roman" w:hAnsi="Times New Roman" w:cs="Times New Roman"/>
                <w:sz w:val="26"/>
                <w:szCs w:val="26"/>
              </w:rPr>
              <w:t>мкр</w:t>
            </w:r>
            <w:proofErr w:type="spellEnd"/>
            <w:r w:rsidRPr="00B9367D">
              <w:rPr>
                <w:rFonts w:ascii="Times New Roman" w:hAnsi="Times New Roman" w:cs="Times New Roman"/>
                <w:sz w:val="26"/>
                <w:szCs w:val="26"/>
              </w:rPr>
              <w:t>. Светлый, 19/1</w:t>
            </w:r>
          </w:p>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Тел. 8 (41658) 301-83</w:t>
            </w:r>
          </w:p>
        </w:tc>
        <w:tc>
          <w:tcPr>
            <w:tcW w:w="2648" w:type="dxa"/>
            <w:tcBorders>
              <w:top w:val="single" w:sz="4" w:space="0" w:color="auto"/>
              <w:left w:val="single" w:sz="4" w:space="0" w:color="auto"/>
              <w:bottom w:val="single" w:sz="4" w:space="0" w:color="auto"/>
              <w:right w:val="single" w:sz="4" w:space="0" w:color="auto"/>
            </w:tcBorders>
          </w:tcPr>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xml:space="preserve">., Чт., Пт.: 08:00 - 18:00 </w:t>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2.</w:t>
            </w:r>
          </w:p>
        </w:tc>
        <w:tc>
          <w:tcPr>
            <w:tcW w:w="3247"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Михайловском районе</w:t>
            </w:r>
          </w:p>
        </w:tc>
        <w:tc>
          <w:tcPr>
            <w:tcW w:w="3530"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с. Поярково, ул. Ленина, 85</w:t>
            </w:r>
          </w:p>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Тел. 8 (41637) 42-020</w:t>
            </w:r>
          </w:p>
        </w:tc>
        <w:tc>
          <w:tcPr>
            <w:tcW w:w="2648" w:type="dxa"/>
            <w:tcBorders>
              <w:top w:val="single" w:sz="4" w:space="0" w:color="auto"/>
              <w:left w:val="single" w:sz="4" w:space="0" w:color="auto"/>
              <w:bottom w:val="single" w:sz="4" w:space="0" w:color="auto"/>
              <w:right w:val="single" w:sz="4" w:space="0" w:color="auto"/>
            </w:tcBorders>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3.</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t>Магдагачинском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пос. Магдагачи, ул. Карла-Маркса, 23</w:t>
            </w:r>
          </w:p>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Тел. 8 (41653) 584-00</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rPr>
          <w:trHeight w:val="765"/>
        </w:trPr>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4.</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t>Мазановском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 </w:t>
            </w:r>
            <w:proofErr w:type="spellStart"/>
            <w:r w:rsidRPr="00B9367D">
              <w:rPr>
                <w:rFonts w:ascii="Times New Roman" w:hAnsi="Times New Roman" w:cs="Times New Roman"/>
                <w:sz w:val="26"/>
                <w:szCs w:val="26"/>
              </w:rPr>
              <w:t>Новокиевский</w:t>
            </w:r>
            <w:proofErr w:type="spellEnd"/>
            <w:r w:rsidRPr="00B9367D">
              <w:rPr>
                <w:rFonts w:ascii="Times New Roman" w:hAnsi="Times New Roman" w:cs="Times New Roman"/>
                <w:sz w:val="26"/>
                <w:szCs w:val="26"/>
              </w:rPr>
              <w:t xml:space="preserve"> Увал, ул</w:t>
            </w:r>
            <w:proofErr w:type="gramStart"/>
            <w:r w:rsidRPr="00B9367D">
              <w:rPr>
                <w:rFonts w:ascii="Times New Roman" w:hAnsi="Times New Roman" w:cs="Times New Roman"/>
                <w:sz w:val="26"/>
                <w:szCs w:val="26"/>
              </w:rPr>
              <w:t>.Т</w:t>
            </w:r>
            <w:proofErr w:type="gramEnd"/>
            <w:r w:rsidRPr="00B9367D">
              <w:rPr>
                <w:rFonts w:ascii="Times New Roman" w:hAnsi="Times New Roman" w:cs="Times New Roman"/>
                <w:sz w:val="26"/>
                <w:szCs w:val="26"/>
              </w:rPr>
              <w:t>ипографская, 50</w:t>
            </w:r>
          </w:p>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Тел. 8 (41644) 225-40</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5.</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t>Ромненском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с. Ромны, ул. </w:t>
            </w:r>
            <w:proofErr w:type="gramStart"/>
            <w:r w:rsidRPr="00B9367D">
              <w:rPr>
                <w:rFonts w:ascii="Times New Roman" w:hAnsi="Times New Roman" w:cs="Times New Roman"/>
                <w:sz w:val="26"/>
                <w:szCs w:val="26"/>
              </w:rPr>
              <w:t>Советская</w:t>
            </w:r>
            <w:proofErr w:type="gramEnd"/>
            <w:r w:rsidRPr="00B9367D">
              <w:rPr>
                <w:rFonts w:ascii="Times New Roman" w:hAnsi="Times New Roman" w:cs="Times New Roman"/>
                <w:sz w:val="26"/>
                <w:szCs w:val="26"/>
              </w:rPr>
              <w:t>, 100</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Тел. 8 (41645) 91245</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6.</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Октябрьском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 xml:space="preserve">. </w:t>
            </w:r>
            <w:proofErr w:type="gramStart"/>
            <w:r w:rsidRPr="00B9367D">
              <w:rPr>
                <w:rFonts w:ascii="Times New Roman" w:hAnsi="Times New Roman" w:cs="Times New Roman"/>
                <w:sz w:val="26"/>
                <w:szCs w:val="26"/>
              </w:rPr>
              <w:t>Екатеринославка</w:t>
            </w:r>
            <w:proofErr w:type="gramEnd"/>
            <w:r w:rsidRPr="00B9367D">
              <w:rPr>
                <w:rFonts w:ascii="Times New Roman" w:hAnsi="Times New Roman" w:cs="Times New Roman"/>
                <w:sz w:val="26"/>
                <w:szCs w:val="26"/>
              </w:rPr>
              <w:t>, ул. Ленина, 92</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Тел. 41652 23301</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7.</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t>Серышевском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пос. Серышево, ул. Комсомольска, 1</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Тел. 8 (41642) 221-91</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t>Бурейском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пос. </w:t>
            </w:r>
            <w:proofErr w:type="spellStart"/>
            <w:r w:rsidRPr="00B9367D">
              <w:rPr>
                <w:rFonts w:ascii="Times New Roman" w:hAnsi="Times New Roman" w:cs="Times New Roman"/>
                <w:sz w:val="26"/>
                <w:szCs w:val="26"/>
              </w:rPr>
              <w:t>Новобурейск</w:t>
            </w:r>
            <w:proofErr w:type="spellEnd"/>
            <w:r w:rsidRPr="00B9367D">
              <w:rPr>
                <w:rFonts w:ascii="Times New Roman" w:hAnsi="Times New Roman" w:cs="Times New Roman"/>
                <w:sz w:val="26"/>
                <w:szCs w:val="26"/>
              </w:rPr>
              <w:t>, ул. Чайковского,3</w:t>
            </w:r>
          </w:p>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Тел. 8 (41634) 214-04</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9.</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t>Сковородинском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г. Сковородино, ул. Победа, 28</w:t>
            </w:r>
          </w:p>
          <w:p w:rsidR="00025C9E" w:rsidRPr="00B9367D" w:rsidRDefault="00025C9E" w:rsidP="001E212D">
            <w:pPr>
              <w:ind w:right="284"/>
              <w:jc w:val="center"/>
              <w:rPr>
                <w:rFonts w:ascii="Times New Roman" w:hAnsi="Times New Roman" w:cs="Times New Roman"/>
                <w:sz w:val="26"/>
                <w:szCs w:val="26"/>
              </w:rPr>
            </w:pPr>
            <w:r w:rsidRPr="00B9367D">
              <w:rPr>
                <w:rFonts w:ascii="Times New Roman" w:hAnsi="Times New Roman" w:cs="Times New Roman"/>
                <w:sz w:val="26"/>
                <w:szCs w:val="26"/>
              </w:rPr>
              <w:t>Тел. 8 (41654) 221-79</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10.</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t>Селемджинском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proofErr w:type="spellStart"/>
            <w:r w:rsidRPr="00B9367D">
              <w:rPr>
                <w:rFonts w:ascii="Times New Roman" w:hAnsi="Times New Roman" w:cs="Times New Roman"/>
                <w:sz w:val="26"/>
                <w:szCs w:val="26"/>
              </w:rPr>
              <w:t>пгт</w:t>
            </w:r>
            <w:proofErr w:type="spellEnd"/>
            <w:r w:rsidRPr="00B9367D">
              <w:rPr>
                <w:rFonts w:ascii="Times New Roman" w:hAnsi="Times New Roman" w:cs="Times New Roman"/>
                <w:sz w:val="26"/>
                <w:szCs w:val="26"/>
              </w:rPr>
              <w:t xml:space="preserve">. </w:t>
            </w:r>
            <w:proofErr w:type="spellStart"/>
            <w:r w:rsidRPr="00B9367D">
              <w:rPr>
                <w:rFonts w:ascii="Times New Roman" w:hAnsi="Times New Roman" w:cs="Times New Roman"/>
                <w:sz w:val="26"/>
                <w:szCs w:val="26"/>
              </w:rPr>
              <w:t>Февральск</w:t>
            </w:r>
            <w:proofErr w:type="spellEnd"/>
            <w:r w:rsidRPr="00B9367D">
              <w:rPr>
                <w:rFonts w:ascii="Times New Roman" w:hAnsi="Times New Roman" w:cs="Times New Roman"/>
                <w:sz w:val="26"/>
                <w:szCs w:val="26"/>
              </w:rPr>
              <w:t>, ул. Саянская,4Б.</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8 </w:t>
            </w:r>
            <w:proofErr w:type="gramStart"/>
            <w:r w:rsidRPr="00B9367D">
              <w:rPr>
                <w:rFonts w:ascii="Times New Roman" w:hAnsi="Times New Roman" w:cs="Times New Roman"/>
                <w:sz w:val="26"/>
                <w:szCs w:val="26"/>
              </w:rPr>
              <w:t xml:space="preserve">( </w:t>
            </w:r>
            <w:proofErr w:type="gramEnd"/>
            <w:r w:rsidRPr="00B9367D">
              <w:rPr>
                <w:rFonts w:ascii="Times New Roman" w:hAnsi="Times New Roman" w:cs="Times New Roman"/>
                <w:sz w:val="26"/>
                <w:szCs w:val="26"/>
              </w:rPr>
              <w:t>41646) 31-1-45</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08:00 - 16:12</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11.</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городе Райчихинск</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г. Райчихинск, ул. </w:t>
            </w:r>
            <w:proofErr w:type="gramStart"/>
            <w:r w:rsidRPr="00B9367D">
              <w:rPr>
                <w:rFonts w:ascii="Times New Roman" w:hAnsi="Times New Roman" w:cs="Times New Roman"/>
                <w:sz w:val="26"/>
                <w:szCs w:val="26"/>
              </w:rPr>
              <w:t>Музыкальная</w:t>
            </w:r>
            <w:proofErr w:type="gramEnd"/>
            <w:r w:rsidRPr="00B9367D">
              <w:rPr>
                <w:rFonts w:ascii="Times New Roman" w:hAnsi="Times New Roman" w:cs="Times New Roman"/>
                <w:sz w:val="26"/>
                <w:szCs w:val="26"/>
              </w:rPr>
              <w:t>,33</w:t>
            </w:r>
          </w:p>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Тел. 8 (41647) 245-70</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12.</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городе Тында</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г. Тында, Красная Пресня, 68</w:t>
            </w:r>
          </w:p>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Тел. 8 (41656) 514-24</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Пн.</w:t>
            </w:r>
            <w:proofErr w:type="gramStart"/>
            <w:r w:rsidRPr="00B9367D">
              <w:rPr>
                <w:rFonts w:ascii="Times New Roman" w:hAnsi="Times New Roman" w:cs="Times New Roman"/>
                <w:sz w:val="26"/>
                <w:szCs w:val="26"/>
              </w:rPr>
              <w:t xml:space="preserve"> :</w:t>
            </w:r>
            <w:proofErr w:type="gramEnd"/>
            <w:r w:rsidRPr="00B9367D">
              <w:rPr>
                <w:rFonts w:ascii="Times New Roman" w:hAnsi="Times New Roman" w:cs="Times New Roman"/>
                <w:sz w:val="26"/>
                <w:szCs w:val="26"/>
              </w:rPr>
              <w:t>08:00 - 20:00</w:t>
            </w:r>
          </w:p>
          <w:p w:rsidR="00025C9E" w:rsidRPr="00B9367D" w:rsidRDefault="00025C9E" w:rsidP="001E212D">
            <w:pPr>
              <w:jc w:val="center"/>
              <w:rPr>
                <w:rFonts w:ascii="Times New Roman" w:hAnsi="Times New Roman" w:cs="Times New Roman"/>
                <w:sz w:val="26"/>
                <w:szCs w:val="26"/>
              </w:rPr>
            </w:pP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08:00 - 18:00</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Сб.: 09:00 - 14:00</w:t>
            </w:r>
            <w:proofErr w:type="gramStart"/>
            <w:r w:rsidRPr="00B9367D">
              <w:rPr>
                <w:rFonts w:ascii="Times New Roman" w:hAnsi="Times New Roman" w:cs="Times New Roman"/>
                <w:sz w:val="26"/>
                <w:szCs w:val="26"/>
              </w:rPr>
              <w:br/>
              <w:t>В</w:t>
            </w:r>
            <w:proofErr w:type="gramEnd"/>
            <w:r w:rsidRPr="00B9367D">
              <w:rPr>
                <w:rFonts w:ascii="Times New Roman" w:hAnsi="Times New Roman" w:cs="Times New Roman"/>
                <w:sz w:val="26"/>
                <w:szCs w:val="26"/>
              </w:rPr>
              <w:t>с.: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13.</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Тамбовском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 Тамбовка, ул. Калининская, 45Б</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Тел. 8 (41638) 21715</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14.</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Константиновском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 Константиновка, ул. Кирпичная,3</w:t>
            </w:r>
          </w:p>
          <w:p w:rsidR="00025C9E" w:rsidRPr="00B9367D" w:rsidRDefault="00025C9E" w:rsidP="001E212D">
            <w:pPr>
              <w:ind w:right="283"/>
              <w:jc w:val="center"/>
              <w:rPr>
                <w:rFonts w:ascii="Times New Roman" w:hAnsi="Times New Roman" w:cs="Times New Roman"/>
                <w:sz w:val="26"/>
                <w:szCs w:val="26"/>
              </w:rPr>
            </w:pPr>
            <w:r w:rsidRPr="00B9367D">
              <w:rPr>
                <w:rFonts w:ascii="Times New Roman" w:hAnsi="Times New Roman" w:cs="Times New Roman"/>
                <w:sz w:val="26"/>
                <w:szCs w:val="26"/>
              </w:rPr>
              <w:t>Тел. 8 (41639) 916-34</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15.</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lastRenderedPageBreak/>
              <w:t>Архаринском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lastRenderedPageBreak/>
              <w:t>п. Архара, ул. Первомайская, 115</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lastRenderedPageBreak/>
              <w:t>Тел. 8(41648)2-19-65</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lastRenderedPageBreak/>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lastRenderedPageBreak/>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lastRenderedPageBreak/>
              <w:t>16.</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w:t>
            </w:r>
            <w:proofErr w:type="spellStart"/>
            <w:r w:rsidRPr="00B9367D">
              <w:rPr>
                <w:rFonts w:ascii="Times New Roman" w:hAnsi="Times New Roman" w:cs="Times New Roman"/>
                <w:sz w:val="26"/>
                <w:szCs w:val="26"/>
              </w:rPr>
              <w:t>пгт</w:t>
            </w:r>
            <w:proofErr w:type="spellEnd"/>
            <w:r w:rsidRPr="00B9367D">
              <w:rPr>
                <w:rFonts w:ascii="Times New Roman" w:hAnsi="Times New Roman" w:cs="Times New Roman"/>
                <w:sz w:val="26"/>
                <w:szCs w:val="26"/>
              </w:rPr>
              <w:t>. Прогресс</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proofErr w:type="spellStart"/>
            <w:r w:rsidRPr="00B9367D">
              <w:rPr>
                <w:rFonts w:ascii="Times New Roman" w:hAnsi="Times New Roman" w:cs="Times New Roman"/>
                <w:sz w:val="26"/>
                <w:szCs w:val="26"/>
              </w:rPr>
              <w:t>пгт</w:t>
            </w:r>
            <w:proofErr w:type="spellEnd"/>
            <w:r w:rsidRPr="00B9367D">
              <w:rPr>
                <w:rFonts w:ascii="Times New Roman" w:hAnsi="Times New Roman" w:cs="Times New Roman"/>
                <w:sz w:val="26"/>
                <w:szCs w:val="26"/>
              </w:rPr>
              <w:t xml:space="preserve">. Прогресс, ул. </w:t>
            </w:r>
            <w:proofErr w:type="gramStart"/>
            <w:r w:rsidRPr="00B9367D">
              <w:rPr>
                <w:rFonts w:ascii="Times New Roman" w:hAnsi="Times New Roman" w:cs="Times New Roman"/>
                <w:sz w:val="26"/>
                <w:szCs w:val="26"/>
              </w:rPr>
              <w:t>Ленинградская</w:t>
            </w:r>
            <w:proofErr w:type="gramEnd"/>
            <w:r w:rsidRPr="00B9367D">
              <w:rPr>
                <w:rFonts w:ascii="Times New Roman" w:hAnsi="Times New Roman" w:cs="Times New Roman"/>
                <w:sz w:val="26"/>
                <w:szCs w:val="26"/>
              </w:rPr>
              <w:t>, 30А</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8(41647)44258</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17.</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w:t>
            </w:r>
            <w:proofErr w:type="gramStart"/>
            <w:r w:rsidRPr="00B9367D">
              <w:rPr>
                <w:rFonts w:ascii="Times New Roman" w:hAnsi="Times New Roman" w:cs="Times New Roman"/>
                <w:sz w:val="26"/>
                <w:szCs w:val="26"/>
              </w:rPr>
              <w:t>в</w:t>
            </w:r>
            <w:proofErr w:type="gramEnd"/>
            <w:r w:rsidRPr="00B9367D">
              <w:rPr>
                <w:rFonts w:ascii="Times New Roman" w:hAnsi="Times New Roman" w:cs="Times New Roman"/>
                <w:sz w:val="26"/>
                <w:szCs w:val="26"/>
              </w:rPr>
              <w:t xml:space="preserve"> ЗАТО Циолковский</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г. Циолковский, ул. </w:t>
            </w:r>
            <w:proofErr w:type="gramStart"/>
            <w:r w:rsidRPr="00B9367D">
              <w:rPr>
                <w:rFonts w:ascii="Times New Roman" w:hAnsi="Times New Roman" w:cs="Times New Roman"/>
                <w:sz w:val="26"/>
                <w:szCs w:val="26"/>
              </w:rPr>
              <w:t>Красногвардейская</w:t>
            </w:r>
            <w:proofErr w:type="gramEnd"/>
            <w:r w:rsidRPr="00B9367D">
              <w:rPr>
                <w:rFonts w:ascii="Times New Roman" w:hAnsi="Times New Roman" w:cs="Times New Roman"/>
                <w:sz w:val="26"/>
                <w:szCs w:val="26"/>
              </w:rPr>
              <w:t>, 28 пом. 20003</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 (41647) 91-6-88</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08:00 - 17:00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18.</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w:t>
            </w:r>
            <w:proofErr w:type="spellStart"/>
            <w:r w:rsidRPr="00B9367D">
              <w:rPr>
                <w:rFonts w:ascii="Times New Roman" w:hAnsi="Times New Roman" w:cs="Times New Roman"/>
                <w:sz w:val="26"/>
                <w:szCs w:val="26"/>
              </w:rPr>
              <w:t>вЗавитинском</w:t>
            </w:r>
            <w:proofErr w:type="spellEnd"/>
            <w:r w:rsidRPr="00B9367D">
              <w:rPr>
                <w:rFonts w:ascii="Times New Roman" w:hAnsi="Times New Roman" w:cs="Times New Roman"/>
                <w:sz w:val="26"/>
                <w:szCs w:val="26"/>
              </w:rPr>
              <w:t xml:space="preserve">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г. Завитинск, ул. </w:t>
            </w:r>
            <w:proofErr w:type="gramStart"/>
            <w:r w:rsidRPr="00B9367D">
              <w:rPr>
                <w:rFonts w:ascii="Times New Roman" w:hAnsi="Times New Roman" w:cs="Times New Roman"/>
                <w:sz w:val="26"/>
                <w:szCs w:val="26"/>
              </w:rPr>
              <w:t>Кооперативная</w:t>
            </w:r>
            <w:proofErr w:type="gramEnd"/>
            <w:r w:rsidRPr="00B9367D">
              <w:rPr>
                <w:rFonts w:ascii="Times New Roman" w:hAnsi="Times New Roman" w:cs="Times New Roman"/>
                <w:sz w:val="26"/>
                <w:szCs w:val="26"/>
              </w:rPr>
              <w:t>, 78</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 (41636) 21-3-05, 21-3-11</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19.</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Ивановском районе</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 Ивановка, ул. Торговая, 13, каб. 3-4</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8(41649) 51-2-89</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20.</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Отделение ГАУ «МФЦ Амурской области» в городе </w:t>
            </w:r>
            <w:proofErr w:type="gramStart"/>
            <w:r w:rsidRPr="00B9367D">
              <w:rPr>
                <w:rFonts w:ascii="Times New Roman" w:hAnsi="Times New Roman" w:cs="Times New Roman"/>
                <w:sz w:val="26"/>
                <w:szCs w:val="26"/>
              </w:rPr>
              <w:t>Свободный</w:t>
            </w:r>
            <w:proofErr w:type="gramEnd"/>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г. Свободный, ул. 40 лет Октября, 92</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8(41643) 5-49-56</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Пн., Вт., Ср., Пт.: 08:00 - 18:00</w:t>
            </w:r>
            <w:proofErr w:type="gramStart"/>
            <w:r w:rsidRPr="00B9367D">
              <w:rPr>
                <w:rFonts w:ascii="Times New Roman" w:hAnsi="Times New Roman" w:cs="Times New Roman"/>
                <w:sz w:val="26"/>
                <w:szCs w:val="26"/>
              </w:rPr>
              <w:br/>
              <w:t>Ч</w:t>
            </w:r>
            <w:proofErr w:type="gramEnd"/>
            <w:r w:rsidRPr="00B9367D">
              <w:rPr>
                <w:rFonts w:ascii="Times New Roman" w:hAnsi="Times New Roman" w:cs="Times New Roman"/>
                <w:sz w:val="26"/>
                <w:szCs w:val="26"/>
              </w:rPr>
              <w:t>т.: 08:00 - 20:00</w:t>
            </w:r>
            <w:r w:rsidRPr="00B9367D">
              <w:rPr>
                <w:rFonts w:ascii="Times New Roman" w:hAnsi="Times New Roman" w:cs="Times New Roman"/>
                <w:sz w:val="26"/>
                <w:szCs w:val="26"/>
              </w:rPr>
              <w:br/>
              <w:t>Сб.: 09:00 - 14:00</w:t>
            </w:r>
            <w:r w:rsidRPr="00B9367D">
              <w:rPr>
                <w:rFonts w:ascii="Times New Roman" w:hAnsi="Times New Roman" w:cs="Times New Roman"/>
                <w:sz w:val="26"/>
                <w:szCs w:val="26"/>
              </w:rPr>
              <w:br/>
              <w:t>Вс.: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21.</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городе Белогорск</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г. Белогорск, ул. </w:t>
            </w:r>
            <w:proofErr w:type="gramStart"/>
            <w:r w:rsidRPr="00B9367D">
              <w:rPr>
                <w:rFonts w:ascii="Times New Roman" w:hAnsi="Times New Roman" w:cs="Times New Roman"/>
                <w:sz w:val="26"/>
                <w:szCs w:val="26"/>
              </w:rPr>
              <w:t>Партизанская</w:t>
            </w:r>
            <w:proofErr w:type="gramEnd"/>
            <w:r w:rsidRPr="00B9367D">
              <w:rPr>
                <w:rFonts w:ascii="Times New Roman" w:hAnsi="Times New Roman" w:cs="Times New Roman"/>
                <w:sz w:val="26"/>
                <w:szCs w:val="26"/>
              </w:rPr>
              <w:t>, 31 «А»</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8(41641) 35-210</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Пн., Вт., Чт., Пт.: 08:00 - 18:00</w:t>
            </w:r>
            <w:r w:rsidRPr="00B9367D">
              <w:rPr>
                <w:rFonts w:ascii="Times New Roman" w:hAnsi="Times New Roman" w:cs="Times New Roman"/>
                <w:sz w:val="26"/>
                <w:szCs w:val="26"/>
              </w:rPr>
              <w:br/>
              <w:t>Ср.: 08:00 - 20:00</w:t>
            </w:r>
            <w:proofErr w:type="gramStart"/>
            <w:r w:rsidRPr="00B9367D">
              <w:rPr>
                <w:rFonts w:ascii="Times New Roman" w:hAnsi="Times New Roman" w:cs="Times New Roman"/>
                <w:sz w:val="26"/>
                <w:szCs w:val="26"/>
              </w:rPr>
              <w:br/>
              <w:t>С</w:t>
            </w:r>
            <w:proofErr w:type="gramEnd"/>
            <w:r w:rsidRPr="00B9367D">
              <w:rPr>
                <w:rFonts w:ascii="Times New Roman" w:hAnsi="Times New Roman" w:cs="Times New Roman"/>
                <w:sz w:val="26"/>
                <w:szCs w:val="26"/>
              </w:rPr>
              <w:t>б.: 09:00 - 14:00</w:t>
            </w:r>
            <w:r w:rsidRPr="00B9367D">
              <w:rPr>
                <w:rFonts w:ascii="Times New Roman" w:hAnsi="Times New Roman" w:cs="Times New Roman"/>
                <w:sz w:val="26"/>
                <w:szCs w:val="26"/>
              </w:rPr>
              <w:br/>
              <w:t>Вс.: Выходной</w:t>
            </w:r>
          </w:p>
        </w:tc>
      </w:tr>
      <w:tr w:rsidR="00025C9E" w:rsidRPr="00B9367D"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22.</w:t>
            </w:r>
          </w:p>
        </w:tc>
        <w:tc>
          <w:tcPr>
            <w:tcW w:w="3247"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Отделение ГАУ «МФЦ Амурской области» в городе Шимановск</w:t>
            </w:r>
          </w:p>
        </w:tc>
        <w:tc>
          <w:tcPr>
            <w:tcW w:w="3530" w:type="dxa"/>
            <w:tcBorders>
              <w:top w:val="single" w:sz="4" w:space="0" w:color="auto"/>
              <w:left w:val="single" w:sz="4" w:space="0" w:color="auto"/>
              <w:bottom w:val="single" w:sz="4" w:space="0" w:color="auto"/>
              <w:right w:val="single" w:sz="4" w:space="0" w:color="auto"/>
            </w:tcBorders>
            <w:shd w:val="clear" w:color="auto" w:fill="FFFFFF"/>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676930, Амурская область, г. Шимановск, ул. Ленина, 38</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8(41651) 2-10-10</w:t>
            </w:r>
          </w:p>
        </w:tc>
        <w:tc>
          <w:tcPr>
            <w:tcW w:w="2648" w:type="dxa"/>
            <w:tcBorders>
              <w:top w:val="single" w:sz="4" w:space="0" w:color="auto"/>
              <w:left w:val="single" w:sz="4" w:space="0" w:color="auto"/>
              <w:bottom w:val="single" w:sz="4" w:space="0" w:color="auto"/>
              <w:right w:val="single" w:sz="4" w:space="0" w:color="auto"/>
            </w:tcBorders>
            <w:shd w:val="clear" w:color="auto" w:fill="FFFFFF"/>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 xml:space="preserve">Пн., </w:t>
            </w:r>
            <w:proofErr w:type="spellStart"/>
            <w:r w:rsidRPr="00B9367D">
              <w:rPr>
                <w:rFonts w:ascii="Times New Roman" w:hAnsi="Times New Roman" w:cs="Times New Roman"/>
                <w:sz w:val="26"/>
                <w:szCs w:val="26"/>
              </w:rPr>
              <w:t>Вт.</w:t>
            </w:r>
            <w:proofErr w:type="gramStart"/>
            <w:r w:rsidRPr="00B9367D">
              <w:rPr>
                <w:rFonts w:ascii="Times New Roman" w:hAnsi="Times New Roman" w:cs="Times New Roman"/>
                <w:sz w:val="26"/>
                <w:szCs w:val="26"/>
              </w:rPr>
              <w:t>,С</w:t>
            </w:r>
            <w:proofErr w:type="gramEnd"/>
            <w:r w:rsidRPr="00B9367D">
              <w:rPr>
                <w:rFonts w:ascii="Times New Roman" w:hAnsi="Times New Roman" w:cs="Times New Roman"/>
                <w:sz w:val="26"/>
                <w:szCs w:val="26"/>
              </w:rPr>
              <w:t>р</w:t>
            </w:r>
            <w:proofErr w:type="spellEnd"/>
            <w:r w:rsidRPr="00B9367D">
              <w:rPr>
                <w:rFonts w:ascii="Times New Roman" w:hAnsi="Times New Roman" w:cs="Times New Roman"/>
                <w:sz w:val="26"/>
                <w:szCs w:val="26"/>
              </w:rPr>
              <w:t>., Чт., Пт.: 08:00 - 18:00</w:t>
            </w:r>
            <w:r w:rsidRPr="00B9367D">
              <w:rPr>
                <w:rFonts w:ascii="Times New Roman" w:hAnsi="Times New Roman" w:cs="Times New Roman"/>
                <w:sz w:val="26"/>
                <w:szCs w:val="26"/>
              </w:rPr>
              <w:br/>
            </w:r>
            <w:proofErr w:type="spellStart"/>
            <w:r w:rsidRPr="00B9367D">
              <w:rPr>
                <w:rFonts w:ascii="Times New Roman" w:hAnsi="Times New Roman" w:cs="Times New Roman"/>
                <w:sz w:val="26"/>
                <w:szCs w:val="26"/>
              </w:rPr>
              <w:t>Сб.,Вс</w:t>
            </w:r>
            <w:proofErr w:type="spellEnd"/>
            <w:r w:rsidRPr="00B9367D">
              <w:rPr>
                <w:rFonts w:ascii="Times New Roman" w:hAnsi="Times New Roman" w:cs="Times New Roman"/>
                <w:sz w:val="26"/>
                <w:szCs w:val="26"/>
              </w:rPr>
              <w:t>.: Выходной</w:t>
            </w:r>
          </w:p>
        </w:tc>
      </w:tr>
      <w:tr w:rsidR="00025C9E" w:rsidRPr="00E94433" w:rsidTr="001E212D">
        <w:tc>
          <w:tcPr>
            <w:tcW w:w="606"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23..</w:t>
            </w:r>
          </w:p>
        </w:tc>
        <w:tc>
          <w:tcPr>
            <w:tcW w:w="3247"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ГАУ АО МФЦ по городу Благовещенску</w:t>
            </w:r>
          </w:p>
        </w:tc>
        <w:tc>
          <w:tcPr>
            <w:tcW w:w="3530" w:type="dxa"/>
            <w:tcBorders>
              <w:top w:val="single" w:sz="4" w:space="0" w:color="auto"/>
              <w:left w:val="single" w:sz="4" w:space="0" w:color="auto"/>
              <w:bottom w:val="single" w:sz="4" w:space="0" w:color="auto"/>
              <w:right w:val="single" w:sz="4" w:space="0" w:color="auto"/>
            </w:tcBorders>
            <w:hideMark/>
          </w:tcPr>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675000, г. Благовещенск, ул. 50 лет Октября, 8/2</w:t>
            </w:r>
          </w:p>
          <w:p w:rsidR="00025C9E" w:rsidRPr="00B9367D"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8(4162) 200-777</w:t>
            </w:r>
          </w:p>
        </w:tc>
        <w:tc>
          <w:tcPr>
            <w:tcW w:w="2648" w:type="dxa"/>
            <w:tcBorders>
              <w:top w:val="single" w:sz="4" w:space="0" w:color="auto"/>
              <w:left w:val="single" w:sz="4" w:space="0" w:color="auto"/>
              <w:bottom w:val="single" w:sz="4" w:space="0" w:color="auto"/>
              <w:right w:val="single" w:sz="4" w:space="0" w:color="auto"/>
            </w:tcBorders>
          </w:tcPr>
          <w:p w:rsidR="00025C9E" w:rsidRPr="00E94433" w:rsidRDefault="00025C9E" w:rsidP="001E212D">
            <w:pPr>
              <w:jc w:val="center"/>
              <w:rPr>
                <w:rFonts w:ascii="Times New Roman" w:hAnsi="Times New Roman" w:cs="Times New Roman"/>
                <w:sz w:val="26"/>
                <w:szCs w:val="26"/>
              </w:rPr>
            </w:pPr>
            <w:r w:rsidRPr="00B9367D">
              <w:rPr>
                <w:rFonts w:ascii="Times New Roman" w:hAnsi="Times New Roman" w:cs="Times New Roman"/>
                <w:sz w:val="26"/>
                <w:szCs w:val="26"/>
              </w:rPr>
              <w:t>Пн., Вт., Чт., Пт.: 08:00 - 18:00</w:t>
            </w:r>
            <w:r w:rsidRPr="00B9367D">
              <w:rPr>
                <w:rFonts w:ascii="Times New Roman" w:hAnsi="Times New Roman" w:cs="Times New Roman"/>
                <w:sz w:val="26"/>
                <w:szCs w:val="26"/>
              </w:rPr>
              <w:br/>
              <w:t>Ср.: 10:00 - 20:00</w:t>
            </w:r>
            <w:proofErr w:type="gramStart"/>
            <w:r w:rsidRPr="00B9367D">
              <w:rPr>
                <w:rFonts w:ascii="Times New Roman" w:hAnsi="Times New Roman" w:cs="Times New Roman"/>
                <w:sz w:val="26"/>
                <w:szCs w:val="26"/>
              </w:rPr>
              <w:br/>
              <w:t>С</w:t>
            </w:r>
            <w:proofErr w:type="gramEnd"/>
            <w:r w:rsidRPr="00B9367D">
              <w:rPr>
                <w:rFonts w:ascii="Times New Roman" w:hAnsi="Times New Roman" w:cs="Times New Roman"/>
                <w:sz w:val="26"/>
                <w:szCs w:val="26"/>
              </w:rPr>
              <w:t>б.: 08:00 - 16:30</w:t>
            </w:r>
            <w:r w:rsidRPr="00B9367D">
              <w:rPr>
                <w:rFonts w:ascii="Times New Roman" w:hAnsi="Times New Roman" w:cs="Times New Roman"/>
                <w:sz w:val="26"/>
                <w:szCs w:val="26"/>
              </w:rPr>
              <w:br/>
              <w:t>Вс.: Выходной</w:t>
            </w:r>
          </w:p>
        </w:tc>
      </w:tr>
    </w:tbl>
    <w:p w:rsidR="00025C9E" w:rsidRDefault="00025C9E" w:rsidP="00025C9E"/>
    <w:p w:rsidR="00025C9E" w:rsidRPr="00025C9E" w:rsidRDefault="00025C9E" w:rsidP="00025C9E">
      <w:pPr>
        <w:jc w:val="right"/>
      </w:pPr>
    </w:p>
    <w:sectPr w:rsidR="00025C9E" w:rsidRPr="00025C9E" w:rsidSect="009B27B5">
      <w:headerReference w:type="default" r:id="rId25"/>
      <w:pgSz w:w="11900" w:h="16840"/>
      <w:pgMar w:top="1134" w:right="567" w:bottom="1134" w:left="1701" w:header="0" w:footer="3" w:gutter="0"/>
      <w:pgNumType w:start="3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47D" w:rsidRDefault="001D347D">
      <w:r>
        <w:separator/>
      </w:r>
    </w:p>
  </w:endnote>
  <w:endnote w:type="continuationSeparator" w:id="1">
    <w:p w:rsidR="001D347D" w:rsidRDefault="001D3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47D" w:rsidRDefault="001D347D"/>
  </w:footnote>
  <w:footnote w:type="continuationSeparator" w:id="1">
    <w:p w:rsidR="001D347D" w:rsidRDefault="001D347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60651"/>
      <w:docPartObj>
        <w:docPartGallery w:val="Page Numbers (Top of Page)"/>
        <w:docPartUnique/>
      </w:docPartObj>
    </w:sdtPr>
    <w:sdtEndPr>
      <w:rPr>
        <w:rFonts w:ascii="Times New Roman" w:hAnsi="Times New Roman"/>
      </w:rPr>
    </w:sdtEndPr>
    <w:sdtContent>
      <w:p w:rsidR="001D347D" w:rsidRPr="00AC59D1" w:rsidRDefault="00B7076E">
        <w:pPr>
          <w:pStyle w:val="a8"/>
          <w:jc w:val="center"/>
          <w:rPr>
            <w:rFonts w:ascii="Times New Roman" w:hAnsi="Times New Roman"/>
          </w:rPr>
        </w:pPr>
        <w:r w:rsidRPr="00AC59D1">
          <w:rPr>
            <w:rFonts w:ascii="Times New Roman" w:hAnsi="Times New Roman"/>
          </w:rPr>
          <w:fldChar w:fldCharType="begin"/>
        </w:r>
        <w:r w:rsidR="001D347D" w:rsidRPr="00AC59D1">
          <w:rPr>
            <w:rFonts w:ascii="Times New Roman" w:hAnsi="Times New Roman"/>
          </w:rPr>
          <w:instrText xml:space="preserve"> PAGE   \* MERGEFORMAT </w:instrText>
        </w:r>
        <w:r w:rsidRPr="00AC59D1">
          <w:rPr>
            <w:rFonts w:ascii="Times New Roman" w:hAnsi="Times New Roman"/>
          </w:rPr>
          <w:fldChar w:fldCharType="separate"/>
        </w:r>
        <w:r w:rsidR="00C423C1">
          <w:rPr>
            <w:rFonts w:ascii="Times New Roman" w:hAnsi="Times New Roman"/>
            <w:noProof/>
          </w:rPr>
          <w:t>28</w:t>
        </w:r>
        <w:r w:rsidRPr="00AC59D1">
          <w:rPr>
            <w:rFonts w:ascii="Times New Roman" w:hAnsi="Times New Roman"/>
          </w:rPr>
          <w:fldChar w:fldCharType="end"/>
        </w:r>
      </w:p>
    </w:sdtContent>
  </w:sdt>
  <w:p w:rsidR="001D347D" w:rsidRDefault="001D347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7D" w:rsidRDefault="00B7076E">
    <w:pPr>
      <w:rPr>
        <w:sz w:val="2"/>
        <w:szCs w:val="2"/>
      </w:rPr>
    </w:pPr>
    <w:r w:rsidRPr="00B7076E">
      <w:rPr>
        <w:noProof/>
        <w:lang w:bidi="ar-SA"/>
      </w:rPr>
      <w:pict>
        <v:shapetype id="_x0000_t202" coordsize="21600,21600" o:spt="202" path="m,l,21600r21600,l21600,xe">
          <v:stroke joinstyle="miter"/>
          <v:path gradientshapeok="t" o:connecttype="rect"/>
        </v:shapetype>
        <v:shape id="_x0000_s6146" type="#_x0000_t202" style="position:absolute;margin-left:305.75pt;margin-top:39.65pt;width:5pt;height:12.65pt;z-index:-18873996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" filled="f" stroked="f">
          <v:textbox style="mso-fit-shape-to-text:t" inset="0,0,0,0">
            <w:txbxContent>
              <w:p w:rsidR="001D347D" w:rsidRDefault="001D347D">
                <w:pPr>
                  <w:pStyle w:val="a6"/>
                  <w:shd w:val="clear" w:color="auto" w:fill="auto"/>
                  <w:spacing w:line="240" w:lineRule="auto"/>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47D" w:rsidRDefault="00B7076E">
    <w:pPr>
      <w:rPr>
        <w:sz w:val="2"/>
        <w:szCs w:val="2"/>
      </w:rPr>
    </w:pPr>
    <w:r w:rsidRPr="00B7076E">
      <w:rPr>
        <w:noProof/>
        <w:lang w:bidi="ar-SA"/>
      </w:rPr>
      <w:pict>
        <v:shapetype id="_x0000_t202" coordsize="21600,21600" o:spt="202" path="m,l,21600r21600,l21600,xe">
          <v:stroke joinstyle="miter"/>
          <v:path gradientshapeok="t" o:connecttype="rect"/>
        </v:shapetype>
        <v:shape id="Text Box 1" o:spid="_x0000_s6145" type="#_x0000_t202" style="position:absolute;margin-left:428.25pt;margin-top:92.05pt;width:4.35pt;height:8.1pt;z-index:-1887440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" filled="f" stroked="f">
          <v:textbox style="mso-fit-shape-to-text:t" inset="0,0,0,0">
            <w:txbxContent>
              <w:p w:rsidR="001D347D" w:rsidRDefault="001D347D">
                <w:pPr>
                  <w:pStyle w:val="a6"/>
                  <w:shd w:val="clear" w:color="auto" w:fill="auto"/>
                  <w:spacing w:line="240" w:lineRule="auto"/>
                </w:pPr>
                <w:r>
                  <w:rPr>
                    <w:rStyle w:val="PalatinoLinotype6pt0"/>
                  </w:rPr>
                  <w:t>V</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540"/>
    <w:multiLevelType w:val="multilevel"/>
    <w:tmpl w:val="9BE41C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2920CB"/>
    <w:multiLevelType w:val="hybridMultilevel"/>
    <w:tmpl w:val="18BA0164"/>
    <w:lvl w:ilvl="0" w:tplc="56A680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A051F4F"/>
    <w:multiLevelType w:val="multilevel"/>
    <w:tmpl w:val="99FCE8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9510D"/>
    <w:multiLevelType w:val="multilevel"/>
    <w:tmpl w:val="7298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15206"/>
    <w:multiLevelType w:val="multilevel"/>
    <w:tmpl w:val="B40E1044"/>
    <w:lvl w:ilvl="0">
      <w:start w:val="5"/>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497934"/>
    <w:multiLevelType w:val="multilevel"/>
    <w:tmpl w:val="31609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EE7A62"/>
    <w:multiLevelType w:val="multilevel"/>
    <w:tmpl w:val="9774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A43BBE"/>
    <w:multiLevelType w:val="multilevel"/>
    <w:tmpl w:val="632605B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55013"/>
    <w:multiLevelType w:val="multilevel"/>
    <w:tmpl w:val="55FAEAEA"/>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DA1E87"/>
    <w:multiLevelType w:val="multilevel"/>
    <w:tmpl w:val="D9C4D456"/>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29B65FCD"/>
    <w:multiLevelType w:val="multilevel"/>
    <w:tmpl w:val="0F128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283977"/>
    <w:multiLevelType w:val="hybridMultilevel"/>
    <w:tmpl w:val="C05879EE"/>
    <w:lvl w:ilvl="0" w:tplc="5DD2A5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B64857"/>
    <w:multiLevelType w:val="multilevel"/>
    <w:tmpl w:val="E754FFA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313CBF"/>
    <w:multiLevelType w:val="multilevel"/>
    <w:tmpl w:val="559A75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3C64B1"/>
    <w:multiLevelType w:val="multilevel"/>
    <w:tmpl w:val="362EF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3E062A1"/>
    <w:multiLevelType w:val="multilevel"/>
    <w:tmpl w:val="6BC02FB8"/>
    <w:lvl w:ilvl="0">
      <w:start w:val="1"/>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2F2DFA"/>
    <w:multiLevelType w:val="multilevel"/>
    <w:tmpl w:val="C2E0B874"/>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B30541C"/>
    <w:multiLevelType w:val="multilevel"/>
    <w:tmpl w:val="E878F398"/>
    <w:lvl w:ilvl="0">
      <w:start w:val="3"/>
      <w:numFmt w:val="decimal"/>
      <w:lvlText w:val="%1."/>
      <w:lvlJc w:val="left"/>
      <w:pPr>
        <w:ind w:left="360" w:hanging="360"/>
      </w:pPr>
      <w:rPr>
        <w:rFonts w:hint="default"/>
      </w:rPr>
    </w:lvl>
    <w:lvl w:ilvl="1">
      <w:start w:val="3"/>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8">
    <w:nsid w:val="3B921373"/>
    <w:multiLevelType w:val="multilevel"/>
    <w:tmpl w:val="E144AE70"/>
    <w:lvl w:ilvl="0">
      <w:start w:val="1"/>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1E001A"/>
    <w:multiLevelType w:val="multilevel"/>
    <w:tmpl w:val="8DE2A566"/>
    <w:lvl w:ilvl="0">
      <w:start w:val="1"/>
      <w:numFmt w:val="decimal"/>
      <w:lvlText w:val="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771278"/>
    <w:multiLevelType w:val="multilevel"/>
    <w:tmpl w:val="ED64D7FA"/>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32F3F"/>
    <w:multiLevelType w:val="multilevel"/>
    <w:tmpl w:val="70FE1A7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8BC11A0"/>
    <w:multiLevelType w:val="multilevel"/>
    <w:tmpl w:val="B33A2D6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9B7DF4"/>
    <w:multiLevelType w:val="multilevel"/>
    <w:tmpl w:val="96CC97AC"/>
    <w:lvl w:ilvl="0">
      <w:start w:val="2"/>
      <w:numFmt w:val="decimal"/>
      <w:lvlText w:val="%1."/>
      <w:lvlJc w:val="left"/>
      <w:pPr>
        <w:ind w:left="675" w:hanging="675"/>
      </w:pPr>
      <w:rPr>
        <w:rFonts w:hint="default"/>
      </w:rPr>
    </w:lvl>
    <w:lvl w:ilvl="1">
      <w:start w:val="6"/>
      <w:numFmt w:val="decimal"/>
      <w:lvlText w:val="%1.%2."/>
      <w:lvlJc w:val="left"/>
      <w:pPr>
        <w:ind w:left="1571" w:hanging="72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4">
    <w:nsid w:val="52C528EC"/>
    <w:multiLevelType w:val="multilevel"/>
    <w:tmpl w:val="56127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1C5CB8"/>
    <w:multiLevelType w:val="multilevel"/>
    <w:tmpl w:val="B53C7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CA74F3"/>
    <w:multiLevelType w:val="multilevel"/>
    <w:tmpl w:val="C92E614A"/>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7">
    <w:nsid w:val="5A3E3FDA"/>
    <w:multiLevelType w:val="multilevel"/>
    <w:tmpl w:val="B0309268"/>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6C113C"/>
    <w:multiLevelType w:val="multilevel"/>
    <w:tmpl w:val="BB5C29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3B22E3"/>
    <w:multiLevelType w:val="multilevel"/>
    <w:tmpl w:val="96C20F78"/>
    <w:lvl w:ilvl="0">
      <w:start w:val="2"/>
      <w:numFmt w:val="decimal"/>
      <w:lvlText w:val="%1."/>
      <w:lvlJc w:val="left"/>
      <w:pPr>
        <w:ind w:left="600" w:hanging="600"/>
      </w:pPr>
      <w:rPr>
        <w:rFonts w:hint="default"/>
      </w:rPr>
    </w:lvl>
    <w:lvl w:ilvl="1">
      <w:start w:val="15"/>
      <w:numFmt w:val="decimal"/>
      <w:lvlText w:val="%1.%2."/>
      <w:lvlJc w:val="left"/>
      <w:pPr>
        <w:ind w:left="1713"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47E06F4"/>
    <w:multiLevelType w:val="multilevel"/>
    <w:tmpl w:val="F6223D1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ascii="Times New Roman" w:hAnsi="Times New Roman" w:cs="Times New Roman" w:hint="default"/>
        <w:sz w:val="28"/>
        <w:szCs w:val="28"/>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1">
    <w:nsid w:val="65A821CA"/>
    <w:multiLevelType w:val="multilevel"/>
    <w:tmpl w:val="7CEE2B1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6F4ACD"/>
    <w:multiLevelType w:val="multilevel"/>
    <w:tmpl w:val="675CAE78"/>
    <w:lvl w:ilvl="0">
      <w:start w:val="1"/>
      <w:numFmt w:val="decimal"/>
      <w:lvlText w:val="%1."/>
      <w:lvlJc w:val="left"/>
      <w:pPr>
        <w:ind w:left="1069" w:hanging="360"/>
      </w:pPr>
      <w:rPr>
        <w:rFonts w:hint="default"/>
        <w:color w:val="auto"/>
      </w:rPr>
    </w:lvl>
    <w:lvl w:ilvl="1">
      <w:start w:val="9"/>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33">
    <w:nsid w:val="6788159E"/>
    <w:multiLevelType w:val="multilevel"/>
    <w:tmpl w:val="785008BE"/>
    <w:lvl w:ilvl="0">
      <w:start w:val="1"/>
      <w:numFmt w:val="decimal"/>
      <w:lvlText w:val="4.%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7C71DBA"/>
    <w:multiLevelType w:val="multilevel"/>
    <w:tmpl w:val="F344287A"/>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D6791F"/>
    <w:multiLevelType w:val="hybridMultilevel"/>
    <w:tmpl w:val="57861BEE"/>
    <w:lvl w:ilvl="0" w:tplc="F4A85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A4D57CF"/>
    <w:multiLevelType w:val="multilevel"/>
    <w:tmpl w:val="B7749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7241F9"/>
    <w:multiLevelType w:val="multilevel"/>
    <w:tmpl w:val="7494DB7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D3B3DDC"/>
    <w:multiLevelType w:val="multilevel"/>
    <w:tmpl w:val="BBD0B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7A1965"/>
    <w:multiLevelType w:val="multilevel"/>
    <w:tmpl w:val="C73E1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B331E25"/>
    <w:multiLevelType w:val="multilevel"/>
    <w:tmpl w:val="C6C27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B9250E6"/>
    <w:multiLevelType w:val="multilevel"/>
    <w:tmpl w:val="9BE2C3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5"/>
  </w:num>
  <w:num w:numId="3">
    <w:abstractNumId w:val="25"/>
  </w:num>
  <w:num w:numId="4">
    <w:abstractNumId w:val="28"/>
  </w:num>
  <w:num w:numId="5">
    <w:abstractNumId w:val="3"/>
  </w:num>
  <w:num w:numId="6">
    <w:abstractNumId w:val="13"/>
  </w:num>
  <w:num w:numId="7">
    <w:abstractNumId w:val="12"/>
  </w:num>
  <w:num w:numId="8">
    <w:abstractNumId w:val="24"/>
  </w:num>
  <w:num w:numId="9">
    <w:abstractNumId w:val="36"/>
  </w:num>
  <w:num w:numId="10">
    <w:abstractNumId w:val="14"/>
  </w:num>
  <w:num w:numId="11">
    <w:abstractNumId w:val="6"/>
  </w:num>
  <w:num w:numId="12">
    <w:abstractNumId w:val="38"/>
  </w:num>
  <w:num w:numId="13">
    <w:abstractNumId w:val="21"/>
  </w:num>
  <w:num w:numId="14">
    <w:abstractNumId w:val="31"/>
  </w:num>
  <w:num w:numId="15">
    <w:abstractNumId w:val="41"/>
  </w:num>
  <w:num w:numId="16">
    <w:abstractNumId w:val="34"/>
  </w:num>
  <w:num w:numId="17">
    <w:abstractNumId w:val="20"/>
  </w:num>
  <w:num w:numId="18">
    <w:abstractNumId w:val="19"/>
  </w:num>
  <w:num w:numId="19">
    <w:abstractNumId w:val="4"/>
  </w:num>
  <w:num w:numId="20">
    <w:abstractNumId w:val="18"/>
  </w:num>
  <w:num w:numId="21">
    <w:abstractNumId w:val="37"/>
  </w:num>
  <w:num w:numId="22">
    <w:abstractNumId w:val="22"/>
  </w:num>
  <w:num w:numId="23">
    <w:abstractNumId w:val="33"/>
  </w:num>
  <w:num w:numId="24">
    <w:abstractNumId w:val="7"/>
  </w:num>
  <w:num w:numId="25">
    <w:abstractNumId w:val="10"/>
  </w:num>
  <w:num w:numId="26">
    <w:abstractNumId w:val="39"/>
  </w:num>
  <w:num w:numId="27">
    <w:abstractNumId w:val="8"/>
  </w:num>
  <w:num w:numId="28">
    <w:abstractNumId w:val="27"/>
  </w:num>
  <w:num w:numId="29">
    <w:abstractNumId w:val="5"/>
  </w:num>
  <w:num w:numId="30">
    <w:abstractNumId w:val="40"/>
  </w:num>
  <w:num w:numId="31">
    <w:abstractNumId w:val="16"/>
  </w:num>
  <w:num w:numId="32">
    <w:abstractNumId w:val="17"/>
  </w:num>
  <w:num w:numId="33">
    <w:abstractNumId w:val="26"/>
  </w:num>
  <w:num w:numId="34">
    <w:abstractNumId w:val="0"/>
  </w:num>
  <w:num w:numId="35">
    <w:abstractNumId w:val="30"/>
  </w:num>
  <w:num w:numId="36">
    <w:abstractNumId w:val="32"/>
  </w:num>
  <w:num w:numId="37">
    <w:abstractNumId w:val="29"/>
  </w:num>
  <w:num w:numId="38">
    <w:abstractNumId w:val="1"/>
  </w:num>
  <w:num w:numId="39">
    <w:abstractNumId w:val="9"/>
  </w:num>
  <w:num w:numId="40">
    <w:abstractNumId w:val="23"/>
  </w:num>
  <w:num w:numId="41">
    <w:abstractNumId w:val="11"/>
  </w:num>
  <w:num w:numId="42">
    <w:abstractNumId w:val="3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6149"/>
    <o:shapelayout v:ext="edit">
      <o:idmap v:ext="edit" data="6"/>
    </o:shapelayout>
  </w:hdrShapeDefaults>
  <w:footnotePr>
    <w:footnote w:id="0"/>
    <w:footnote w:id="1"/>
  </w:footnotePr>
  <w:endnotePr>
    <w:endnote w:id="0"/>
    <w:endnote w:id="1"/>
  </w:endnotePr>
  <w:compat>
    <w:doNotExpandShiftReturn/>
  </w:compat>
  <w:rsids>
    <w:rsidRoot w:val="006D3555"/>
    <w:rsid w:val="00015A02"/>
    <w:rsid w:val="00020DF1"/>
    <w:rsid w:val="00020F53"/>
    <w:rsid w:val="00025C9E"/>
    <w:rsid w:val="000267EB"/>
    <w:rsid w:val="00042449"/>
    <w:rsid w:val="00050AF8"/>
    <w:rsid w:val="000738A8"/>
    <w:rsid w:val="00081770"/>
    <w:rsid w:val="000A0638"/>
    <w:rsid w:val="000A4123"/>
    <w:rsid w:val="000D17EC"/>
    <w:rsid w:val="000F2166"/>
    <w:rsid w:val="001006BC"/>
    <w:rsid w:val="00114295"/>
    <w:rsid w:val="00121307"/>
    <w:rsid w:val="00121F2B"/>
    <w:rsid w:val="00130BB0"/>
    <w:rsid w:val="001316E4"/>
    <w:rsid w:val="00140EDA"/>
    <w:rsid w:val="00141719"/>
    <w:rsid w:val="00147DC0"/>
    <w:rsid w:val="001774C7"/>
    <w:rsid w:val="00180DB9"/>
    <w:rsid w:val="001A31A8"/>
    <w:rsid w:val="001B01F9"/>
    <w:rsid w:val="001B2896"/>
    <w:rsid w:val="001C1300"/>
    <w:rsid w:val="001D347D"/>
    <w:rsid w:val="001E212D"/>
    <w:rsid w:val="001E30B1"/>
    <w:rsid w:val="001F3AE0"/>
    <w:rsid w:val="001F7D11"/>
    <w:rsid w:val="00205663"/>
    <w:rsid w:val="00225E76"/>
    <w:rsid w:val="00227FA8"/>
    <w:rsid w:val="00240CDA"/>
    <w:rsid w:val="00247AD5"/>
    <w:rsid w:val="00285FD8"/>
    <w:rsid w:val="003013D8"/>
    <w:rsid w:val="0031037B"/>
    <w:rsid w:val="00320254"/>
    <w:rsid w:val="00331FD9"/>
    <w:rsid w:val="00341E3F"/>
    <w:rsid w:val="00354B44"/>
    <w:rsid w:val="00373CE5"/>
    <w:rsid w:val="00386BF8"/>
    <w:rsid w:val="00386CDB"/>
    <w:rsid w:val="00393092"/>
    <w:rsid w:val="003B495B"/>
    <w:rsid w:val="003B7FCE"/>
    <w:rsid w:val="003E396A"/>
    <w:rsid w:val="003F6B8C"/>
    <w:rsid w:val="00413F95"/>
    <w:rsid w:val="00415DD2"/>
    <w:rsid w:val="004215EC"/>
    <w:rsid w:val="00427984"/>
    <w:rsid w:val="00447491"/>
    <w:rsid w:val="004505C8"/>
    <w:rsid w:val="00451125"/>
    <w:rsid w:val="00451435"/>
    <w:rsid w:val="00462A25"/>
    <w:rsid w:val="00466B14"/>
    <w:rsid w:val="00481580"/>
    <w:rsid w:val="00491EB1"/>
    <w:rsid w:val="004A2135"/>
    <w:rsid w:val="004A79EC"/>
    <w:rsid w:val="004C39AD"/>
    <w:rsid w:val="004D27EB"/>
    <w:rsid w:val="004E0ACA"/>
    <w:rsid w:val="004E1B3F"/>
    <w:rsid w:val="004E3973"/>
    <w:rsid w:val="004F33C1"/>
    <w:rsid w:val="00500597"/>
    <w:rsid w:val="005305E7"/>
    <w:rsid w:val="00543956"/>
    <w:rsid w:val="00544754"/>
    <w:rsid w:val="00546CF2"/>
    <w:rsid w:val="005559B7"/>
    <w:rsid w:val="00590633"/>
    <w:rsid w:val="00590D99"/>
    <w:rsid w:val="005B5136"/>
    <w:rsid w:val="005C14EE"/>
    <w:rsid w:val="005C15D1"/>
    <w:rsid w:val="005C241D"/>
    <w:rsid w:val="005D78ED"/>
    <w:rsid w:val="005D7C52"/>
    <w:rsid w:val="005F4FB2"/>
    <w:rsid w:val="005F6EDC"/>
    <w:rsid w:val="00644D55"/>
    <w:rsid w:val="00653460"/>
    <w:rsid w:val="006647BF"/>
    <w:rsid w:val="00664E1F"/>
    <w:rsid w:val="006665CC"/>
    <w:rsid w:val="006862BA"/>
    <w:rsid w:val="0069684C"/>
    <w:rsid w:val="006B0211"/>
    <w:rsid w:val="006B464F"/>
    <w:rsid w:val="006B5C0B"/>
    <w:rsid w:val="006D3555"/>
    <w:rsid w:val="006E1F6B"/>
    <w:rsid w:val="006E536E"/>
    <w:rsid w:val="00705148"/>
    <w:rsid w:val="00717374"/>
    <w:rsid w:val="00721DC1"/>
    <w:rsid w:val="0072593A"/>
    <w:rsid w:val="00740C4D"/>
    <w:rsid w:val="00743C81"/>
    <w:rsid w:val="00753386"/>
    <w:rsid w:val="00767A55"/>
    <w:rsid w:val="00770A6D"/>
    <w:rsid w:val="007B2535"/>
    <w:rsid w:val="007B39E1"/>
    <w:rsid w:val="007C2031"/>
    <w:rsid w:val="007D05F4"/>
    <w:rsid w:val="007D2B78"/>
    <w:rsid w:val="007E514C"/>
    <w:rsid w:val="007E7917"/>
    <w:rsid w:val="007F25EC"/>
    <w:rsid w:val="00822767"/>
    <w:rsid w:val="00851374"/>
    <w:rsid w:val="0089000C"/>
    <w:rsid w:val="00896FD2"/>
    <w:rsid w:val="008A34A4"/>
    <w:rsid w:val="008B4599"/>
    <w:rsid w:val="008C2820"/>
    <w:rsid w:val="008D20DB"/>
    <w:rsid w:val="008F77F5"/>
    <w:rsid w:val="009059CC"/>
    <w:rsid w:val="0091219A"/>
    <w:rsid w:val="00912C6A"/>
    <w:rsid w:val="0092725A"/>
    <w:rsid w:val="00933700"/>
    <w:rsid w:val="00944C36"/>
    <w:rsid w:val="009501D2"/>
    <w:rsid w:val="009548BC"/>
    <w:rsid w:val="00960CCC"/>
    <w:rsid w:val="00973FEA"/>
    <w:rsid w:val="009777EA"/>
    <w:rsid w:val="00977BD0"/>
    <w:rsid w:val="00991A36"/>
    <w:rsid w:val="009B27B5"/>
    <w:rsid w:val="009C4547"/>
    <w:rsid w:val="009E77F8"/>
    <w:rsid w:val="009F11D5"/>
    <w:rsid w:val="00A035DF"/>
    <w:rsid w:val="00A0524D"/>
    <w:rsid w:val="00A11066"/>
    <w:rsid w:val="00A124C8"/>
    <w:rsid w:val="00A16469"/>
    <w:rsid w:val="00A3565C"/>
    <w:rsid w:val="00A552E4"/>
    <w:rsid w:val="00A677E7"/>
    <w:rsid w:val="00A9024A"/>
    <w:rsid w:val="00A97DD6"/>
    <w:rsid w:val="00AA0EB8"/>
    <w:rsid w:val="00AB280E"/>
    <w:rsid w:val="00AB511F"/>
    <w:rsid w:val="00AB6CE2"/>
    <w:rsid w:val="00AC59D1"/>
    <w:rsid w:val="00AE21EA"/>
    <w:rsid w:val="00B051AD"/>
    <w:rsid w:val="00B154DB"/>
    <w:rsid w:val="00B17132"/>
    <w:rsid w:val="00B406BA"/>
    <w:rsid w:val="00B618A8"/>
    <w:rsid w:val="00B7076E"/>
    <w:rsid w:val="00B717CB"/>
    <w:rsid w:val="00B9367D"/>
    <w:rsid w:val="00B94A46"/>
    <w:rsid w:val="00BA1910"/>
    <w:rsid w:val="00BB0C52"/>
    <w:rsid w:val="00BB139F"/>
    <w:rsid w:val="00BB3D9B"/>
    <w:rsid w:val="00BC01A4"/>
    <w:rsid w:val="00BD6D57"/>
    <w:rsid w:val="00BE1754"/>
    <w:rsid w:val="00BF5DC7"/>
    <w:rsid w:val="00C121C7"/>
    <w:rsid w:val="00C16B32"/>
    <w:rsid w:val="00C423C1"/>
    <w:rsid w:val="00C702D3"/>
    <w:rsid w:val="00C83182"/>
    <w:rsid w:val="00C90654"/>
    <w:rsid w:val="00CA263A"/>
    <w:rsid w:val="00CB406C"/>
    <w:rsid w:val="00CC703D"/>
    <w:rsid w:val="00CD2684"/>
    <w:rsid w:val="00CD5B44"/>
    <w:rsid w:val="00CD6E27"/>
    <w:rsid w:val="00CF17F4"/>
    <w:rsid w:val="00D00EFD"/>
    <w:rsid w:val="00D125FE"/>
    <w:rsid w:val="00D165B8"/>
    <w:rsid w:val="00D168C1"/>
    <w:rsid w:val="00D16FBB"/>
    <w:rsid w:val="00D226C6"/>
    <w:rsid w:val="00D2604F"/>
    <w:rsid w:val="00D2664C"/>
    <w:rsid w:val="00D271DD"/>
    <w:rsid w:val="00D27A0A"/>
    <w:rsid w:val="00D30AC8"/>
    <w:rsid w:val="00D3583E"/>
    <w:rsid w:val="00D362FB"/>
    <w:rsid w:val="00D3797C"/>
    <w:rsid w:val="00D440AB"/>
    <w:rsid w:val="00D6148E"/>
    <w:rsid w:val="00D738A6"/>
    <w:rsid w:val="00D90626"/>
    <w:rsid w:val="00D91A08"/>
    <w:rsid w:val="00D92BE6"/>
    <w:rsid w:val="00D94F82"/>
    <w:rsid w:val="00DB0A19"/>
    <w:rsid w:val="00DB547E"/>
    <w:rsid w:val="00DB7F47"/>
    <w:rsid w:val="00DD12F3"/>
    <w:rsid w:val="00DF0488"/>
    <w:rsid w:val="00DF78DC"/>
    <w:rsid w:val="00E157E3"/>
    <w:rsid w:val="00E31510"/>
    <w:rsid w:val="00E37180"/>
    <w:rsid w:val="00E37A1D"/>
    <w:rsid w:val="00E4724C"/>
    <w:rsid w:val="00E502B1"/>
    <w:rsid w:val="00E54168"/>
    <w:rsid w:val="00E66B1D"/>
    <w:rsid w:val="00E7085C"/>
    <w:rsid w:val="00E7274A"/>
    <w:rsid w:val="00E74AC5"/>
    <w:rsid w:val="00E876A0"/>
    <w:rsid w:val="00E91551"/>
    <w:rsid w:val="00EB6CA0"/>
    <w:rsid w:val="00EB73C5"/>
    <w:rsid w:val="00EC48E9"/>
    <w:rsid w:val="00EE4103"/>
    <w:rsid w:val="00F15A61"/>
    <w:rsid w:val="00F21337"/>
    <w:rsid w:val="00F25B36"/>
    <w:rsid w:val="00F25C3B"/>
    <w:rsid w:val="00F26D08"/>
    <w:rsid w:val="00F30654"/>
    <w:rsid w:val="00F32D5E"/>
    <w:rsid w:val="00F56E64"/>
    <w:rsid w:val="00F8616F"/>
    <w:rsid w:val="00F864A9"/>
    <w:rsid w:val="00FB4574"/>
    <w:rsid w:val="00FE25A7"/>
    <w:rsid w:val="00FF0C80"/>
    <w:rsid w:val="00FF2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rules v:ext="edit">
        <o:r id="V:Rule27" type="connector" idref="#AutoShape 76"/>
        <o:r id="V:Rule28" type="connector" idref="#AutoShape 40"/>
        <o:r id="V:Rule29" type="connector" idref="#AutoShape 45"/>
        <o:r id="V:Rule30" type="connector" idref="#AutoShape 51"/>
        <o:r id="V:Rule31" type="connector" idref="#AutoShape 50"/>
        <o:r id="V:Rule32" type="connector" idref="#AutoShape 93"/>
        <o:r id="V:Rule33" type="connector" idref="#AutoShape 52"/>
        <o:r id="V:Rule34" type="connector" idref="#AutoShape 82"/>
        <o:r id="V:Rule35" type="connector" idref="#AutoShape 44"/>
        <o:r id="V:Rule36" type="connector" idref="#AutoShape 54"/>
        <o:r id="V:Rule37" type="connector" idref="#AutoShape 99"/>
        <o:r id="V:Rule38" type="connector" idref="#AutoShape 73"/>
        <o:r id="V:Rule39" type="connector" idref="#AutoShape 53"/>
        <o:r id="V:Rule40" type="connector" idref="#AutoShape 81"/>
        <o:r id="V:Rule41" type="connector" idref="#AutoShape 58"/>
        <o:r id="V:Rule42" type="connector" idref="#Прямая со стрелкой 37"/>
        <o:r id="V:Rule43" type="connector" idref="#AutoShape 47"/>
        <o:r id="V:Rule44" type="connector" idref="#AutoShape 79"/>
        <o:r id="V:Rule45" type="connector" idref="#AutoShape 88"/>
        <o:r id="V:Rule46" type="connector" idref="#AutoShape 95"/>
        <o:r id="V:Rule47" type="connector" idref="#AutoShape 39"/>
        <o:r id="V:Rule48" type="connector" idref="#AutoShape 75"/>
        <o:r id="V:Rule49" type="connector" idref="#AutoShape 55"/>
        <o:r id="V:Rule50" type="connector" idref="#AutoShape 92"/>
        <o:r id="V:Rule51" type="connector" idref="#AutoShape 68"/>
        <o:r id="V:Rule52" type="connector" idref="#AutoShape 4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1A36"/>
    <w:rPr>
      <w:color w:val="000000"/>
    </w:rPr>
  </w:style>
  <w:style w:type="paragraph" w:styleId="2">
    <w:name w:val="heading 2"/>
    <w:basedOn w:val="a"/>
    <w:next w:val="a"/>
    <w:link w:val="20"/>
    <w:qFormat/>
    <w:rsid w:val="00130BB0"/>
    <w:pPr>
      <w:keepNext/>
      <w:widowControl/>
      <w:jc w:val="center"/>
      <w:outlineLvl w:val="1"/>
    </w:pPr>
    <w:rPr>
      <w:rFonts w:ascii="Times New Roman" w:eastAsia="Times New Roman" w:hAnsi="Times New Roman" w:cs="Times New Roman"/>
      <w:b/>
      <w:color w:val="auto"/>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1A36"/>
    <w:rPr>
      <w:color w:val="0066CC"/>
      <w:u w:val="single"/>
    </w:rPr>
  </w:style>
  <w:style w:type="character" w:customStyle="1" w:styleId="Exact">
    <w:name w:val="Подпись к картинке Exact"/>
    <w:basedOn w:val="a0"/>
    <w:link w:val="a4"/>
    <w:rsid w:val="00991A36"/>
    <w:rPr>
      <w:rFonts w:ascii="Times New Roman" w:eastAsia="Times New Roman" w:hAnsi="Times New Roman" w:cs="Times New Roman"/>
      <w:b w:val="0"/>
      <w:bCs w:val="0"/>
      <w:i w:val="0"/>
      <w:iCs w:val="0"/>
      <w:smallCaps w:val="0"/>
      <w:strike w:val="0"/>
      <w:sz w:val="26"/>
      <w:szCs w:val="26"/>
      <w:u w:val="none"/>
    </w:rPr>
  </w:style>
  <w:style w:type="character" w:customStyle="1" w:styleId="3">
    <w:name w:val="Основной текст (3)_"/>
    <w:basedOn w:val="a0"/>
    <w:link w:val="30"/>
    <w:rsid w:val="00991A36"/>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991A36"/>
    <w:rPr>
      <w:rFonts w:ascii="Times New Roman" w:eastAsia="Times New Roman" w:hAnsi="Times New Roman" w:cs="Times New Roman"/>
      <w:b/>
      <w:bCs/>
      <w:i w:val="0"/>
      <w:iCs w:val="0"/>
      <w:smallCaps w:val="0"/>
      <w:strike w:val="0"/>
      <w:sz w:val="26"/>
      <w:szCs w:val="26"/>
      <w:u w:val="none"/>
    </w:rPr>
  </w:style>
  <w:style w:type="character" w:customStyle="1" w:styleId="5">
    <w:name w:val="Основной текст (5)_"/>
    <w:basedOn w:val="a0"/>
    <w:link w:val="50"/>
    <w:rsid w:val="00991A36"/>
    <w:rPr>
      <w:rFonts w:ascii="Calibri" w:eastAsia="Calibri" w:hAnsi="Calibri" w:cs="Calibri"/>
      <w:b w:val="0"/>
      <w:bCs w:val="0"/>
      <w:i w:val="0"/>
      <w:iCs w:val="0"/>
      <w:smallCaps w:val="0"/>
      <w:strike w:val="0"/>
      <w:sz w:val="26"/>
      <w:szCs w:val="26"/>
      <w:u w:val="none"/>
    </w:rPr>
  </w:style>
  <w:style w:type="character" w:customStyle="1" w:styleId="5TimesNewRoman">
    <w:name w:val="Основной текст (5) + Times New Roman;Полужирный"/>
    <w:basedOn w:val="5"/>
    <w:rsid w:val="00991A3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1">
    <w:name w:val="Основной текст (4) + Не полужирный"/>
    <w:basedOn w:val="4"/>
    <w:rsid w:val="00991A3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link w:val="22"/>
    <w:rsid w:val="00991A36"/>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1"/>
    <w:rsid w:val="00991A36"/>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eastAsia="ru-RU" w:bidi="ru-RU"/>
    </w:rPr>
  </w:style>
  <w:style w:type="character" w:customStyle="1" w:styleId="a5">
    <w:name w:val="Колонтитул_"/>
    <w:basedOn w:val="a0"/>
    <w:link w:val="a6"/>
    <w:rsid w:val="00991A36"/>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a7">
    <w:name w:val="Колонтитул"/>
    <w:basedOn w:val="a5"/>
    <w:rsid w:val="00991A3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PalatinoLinotype6pt">
    <w:name w:val="Колонтитул + Palatino Linotype;6 pt"/>
    <w:basedOn w:val="a5"/>
    <w:rsid w:val="00991A36"/>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ru-RU" w:eastAsia="ru-RU" w:bidi="ru-RU"/>
    </w:rPr>
  </w:style>
  <w:style w:type="character" w:customStyle="1" w:styleId="42">
    <w:name w:val="Основной текст (4)"/>
    <w:basedOn w:val="4"/>
    <w:rsid w:val="00991A36"/>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211pt">
    <w:name w:val="Основной текст (2) + 11 pt"/>
    <w:basedOn w:val="21"/>
    <w:rsid w:val="00991A3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991A36"/>
    <w:rPr>
      <w:rFonts w:ascii="Times New Roman" w:eastAsia="Times New Roman" w:hAnsi="Times New Roman" w:cs="Times New Roman"/>
      <w:b w:val="0"/>
      <w:bCs w:val="0"/>
      <w:i w:val="0"/>
      <w:iCs w:val="0"/>
      <w:smallCaps w:val="0"/>
      <w:strike w:val="0"/>
      <w:sz w:val="22"/>
      <w:szCs w:val="22"/>
      <w:u w:val="none"/>
    </w:rPr>
  </w:style>
  <w:style w:type="character" w:customStyle="1" w:styleId="61">
    <w:name w:val="Основной текст (6)"/>
    <w:basedOn w:val="6"/>
    <w:rsid w:val="00991A3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7">
    <w:name w:val="Основной текст (7)_"/>
    <w:basedOn w:val="a0"/>
    <w:link w:val="70"/>
    <w:rsid w:val="00991A36"/>
    <w:rPr>
      <w:rFonts w:ascii="Candara" w:eastAsia="Candara" w:hAnsi="Candara" w:cs="Candara"/>
      <w:b w:val="0"/>
      <w:bCs w:val="0"/>
      <w:i w:val="0"/>
      <w:iCs w:val="0"/>
      <w:smallCaps w:val="0"/>
      <w:strike w:val="0"/>
      <w:sz w:val="24"/>
      <w:szCs w:val="24"/>
      <w:u w:val="none"/>
    </w:rPr>
  </w:style>
  <w:style w:type="character" w:customStyle="1" w:styleId="211pt0">
    <w:name w:val="Основной текст (2) + 11 pt"/>
    <w:basedOn w:val="21"/>
    <w:rsid w:val="00991A3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link w:val="8"/>
    <w:rsid w:val="00991A36"/>
    <w:rPr>
      <w:rFonts w:ascii="Times New Roman" w:eastAsia="Times New Roman" w:hAnsi="Times New Roman" w:cs="Times New Roman"/>
      <w:b w:val="0"/>
      <w:bCs w:val="0"/>
      <w:i w:val="0"/>
      <w:iCs w:val="0"/>
      <w:smallCaps w:val="0"/>
      <w:strike w:val="0"/>
      <w:sz w:val="20"/>
      <w:szCs w:val="20"/>
      <w:u w:val="none"/>
    </w:rPr>
  </w:style>
  <w:style w:type="character" w:customStyle="1" w:styleId="813ptExact">
    <w:name w:val="Основной текст (8) + 13 pt;Полужирный Exact"/>
    <w:basedOn w:val="8Exact"/>
    <w:rsid w:val="00991A3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xact">
    <w:name w:val="Основной текст (2) Exact"/>
    <w:basedOn w:val="a0"/>
    <w:rsid w:val="00991A36"/>
    <w:rPr>
      <w:rFonts w:ascii="Times New Roman" w:eastAsia="Times New Roman" w:hAnsi="Times New Roman" w:cs="Times New Roman"/>
      <w:b w:val="0"/>
      <w:bCs w:val="0"/>
      <w:i w:val="0"/>
      <w:iCs w:val="0"/>
      <w:smallCaps w:val="0"/>
      <w:strike w:val="0"/>
      <w:sz w:val="26"/>
      <w:szCs w:val="26"/>
      <w:u w:val="none"/>
    </w:rPr>
  </w:style>
  <w:style w:type="character" w:customStyle="1" w:styleId="6Exact">
    <w:name w:val="Основной текст (6) Exact"/>
    <w:basedOn w:val="a0"/>
    <w:rsid w:val="00991A36"/>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991A36"/>
    <w:rPr>
      <w:rFonts w:ascii="Franklin Gothic Demi" w:eastAsia="Franklin Gothic Demi" w:hAnsi="Franklin Gothic Demi" w:cs="Franklin Gothic Demi"/>
      <w:b w:val="0"/>
      <w:bCs w:val="0"/>
      <w:i/>
      <w:iCs/>
      <w:smallCaps w:val="0"/>
      <w:strike w:val="0"/>
      <w:spacing w:val="30"/>
      <w:sz w:val="26"/>
      <w:szCs w:val="26"/>
      <w:u w:val="none"/>
    </w:rPr>
  </w:style>
  <w:style w:type="character" w:customStyle="1" w:styleId="1TimesNewRoman10pt0pt">
    <w:name w:val="Заголовок №1 + Times New Roman;10 pt;Не курсив;Интервал 0 pt"/>
    <w:basedOn w:val="1"/>
    <w:rsid w:val="00991A36"/>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FranklinGothicDemi12pt1pt">
    <w:name w:val="Основной текст (2) + Franklin Gothic Demi;12 pt;Интервал 1 pt"/>
    <w:basedOn w:val="21"/>
    <w:rsid w:val="00991A36"/>
    <w:rPr>
      <w:rFonts w:ascii="Franklin Gothic Demi" w:eastAsia="Franklin Gothic Demi" w:hAnsi="Franklin Gothic Demi" w:cs="Franklin Gothic Demi"/>
      <w:b/>
      <w:bCs/>
      <w:i w:val="0"/>
      <w:iCs w:val="0"/>
      <w:smallCaps w:val="0"/>
      <w:strike w:val="0"/>
      <w:color w:val="000000"/>
      <w:spacing w:val="20"/>
      <w:w w:val="100"/>
      <w:position w:val="0"/>
      <w:sz w:val="24"/>
      <w:szCs w:val="24"/>
      <w:u w:val="none"/>
      <w:lang w:val="ru-RU" w:eastAsia="ru-RU" w:bidi="ru-RU"/>
    </w:rPr>
  </w:style>
  <w:style w:type="character" w:customStyle="1" w:styleId="23">
    <w:name w:val="Основной текст (2)"/>
    <w:basedOn w:val="21"/>
    <w:rsid w:val="00991A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Exact0">
    <w:name w:val="Подпись к картинке (2) Exact"/>
    <w:basedOn w:val="a0"/>
    <w:link w:val="24"/>
    <w:rsid w:val="00991A36"/>
    <w:rPr>
      <w:rFonts w:ascii="Palatino Linotype" w:eastAsia="Palatino Linotype" w:hAnsi="Palatino Linotype" w:cs="Palatino Linotype"/>
      <w:b/>
      <w:bCs/>
      <w:i w:val="0"/>
      <w:iCs w:val="0"/>
      <w:smallCaps w:val="0"/>
      <w:strike w:val="0"/>
      <w:sz w:val="16"/>
      <w:szCs w:val="16"/>
      <w:u w:val="none"/>
    </w:rPr>
  </w:style>
  <w:style w:type="character" w:customStyle="1" w:styleId="9Exact">
    <w:name w:val="Основной текст (9) Exact"/>
    <w:basedOn w:val="a0"/>
    <w:link w:val="9"/>
    <w:rsid w:val="00991A36"/>
    <w:rPr>
      <w:rFonts w:ascii="Times New Roman" w:eastAsia="Times New Roman" w:hAnsi="Times New Roman" w:cs="Times New Roman"/>
      <w:b/>
      <w:bCs/>
      <w:i w:val="0"/>
      <w:iCs w:val="0"/>
      <w:smallCaps w:val="0"/>
      <w:strike w:val="0"/>
      <w:sz w:val="20"/>
      <w:szCs w:val="20"/>
      <w:u w:val="none"/>
    </w:rPr>
  </w:style>
  <w:style w:type="character" w:customStyle="1" w:styleId="PalatinoLinotype6pt0">
    <w:name w:val="Колонтитул + Palatino Linotype;6 pt"/>
    <w:basedOn w:val="a5"/>
    <w:rsid w:val="00991A36"/>
    <w:rPr>
      <w:rFonts w:ascii="Palatino Linotype" w:eastAsia="Palatino Linotype" w:hAnsi="Palatino Linotype" w:cs="Palatino Linotype"/>
      <w:b w:val="0"/>
      <w:bCs w:val="0"/>
      <w:i w:val="0"/>
      <w:iCs w:val="0"/>
      <w:smallCaps w:val="0"/>
      <w:strike w:val="0"/>
      <w:color w:val="000000"/>
      <w:spacing w:val="0"/>
      <w:w w:val="100"/>
      <w:position w:val="0"/>
      <w:sz w:val="12"/>
      <w:szCs w:val="12"/>
      <w:u w:val="none"/>
      <w:lang w:val="ru-RU" w:eastAsia="ru-RU" w:bidi="ru-RU"/>
    </w:rPr>
  </w:style>
  <w:style w:type="paragraph" w:customStyle="1" w:styleId="a4">
    <w:name w:val="Подпись к картинке"/>
    <w:basedOn w:val="a"/>
    <w:link w:val="Exact"/>
    <w:rsid w:val="00991A36"/>
    <w:pPr>
      <w:shd w:val="clear" w:color="auto" w:fill="FFFFFF"/>
      <w:spacing w:line="0" w:lineRule="atLeast"/>
    </w:pPr>
    <w:rPr>
      <w:rFonts w:ascii="Times New Roman" w:eastAsia="Times New Roman" w:hAnsi="Times New Roman" w:cs="Times New Roman"/>
      <w:sz w:val="26"/>
      <w:szCs w:val="26"/>
    </w:rPr>
  </w:style>
  <w:style w:type="paragraph" w:customStyle="1" w:styleId="30">
    <w:name w:val="Основной текст (3)"/>
    <w:basedOn w:val="a"/>
    <w:link w:val="3"/>
    <w:rsid w:val="00991A36"/>
    <w:pPr>
      <w:shd w:val="clear" w:color="auto" w:fill="FFFFFF"/>
      <w:spacing w:line="307" w:lineRule="exact"/>
      <w:ind w:hanging="1480"/>
    </w:pPr>
    <w:rPr>
      <w:rFonts w:ascii="Times New Roman" w:eastAsia="Times New Roman" w:hAnsi="Times New Roman" w:cs="Times New Roman"/>
      <w:sz w:val="26"/>
      <w:szCs w:val="26"/>
    </w:rPr>
  </w:style>
  <w:style w:type="paragraph" w:customStyle="1" w:styleId="40">
    <w:name w:val="Основной текст (4)"/>
    <w:basedOn w:val="a"/>
    <w:link w:val="4"/>
    <w:rsid w:val="00991A36"/>
    <w:pPr>
      <w:shd w:val="clear" w:color="auto" w:fill="FFFFFF"/>
      <w:spacing w:before="300" w:after="300" w:line="0" w:lineRule="atLeast"/>
      <w:jc w:val="center"/>
    </w:pPr>
    <w:rPr>
      <w:rFonts w:ascii="Times New Roman" w:eastAsia="Times New Roman" w:hAnsi="Times New Roman" w:cs="Times New Roman"/>
      <w:b/>
      <w:bCs/>
      <w:sz w:val="26"/>
      <w:szCs w:val="26"/>
    </w:rPr>
  </w:style>
  <w:style w:type="paragraph" w:customStyle="1" w:styleId="50">
    <w:name w:val="Основной текст (5)"/>
    <w:basedOn w:val="a"/>
    <w:link w:val="5"/>
    <w:rsid w:val="00991A36"/>
    <w:pPr>
      <w:shd w:val="clear" w:color="auto" w:fill="FFFFFF"/>
      <w:spacing w:before="300" w:after="540" w:line="0" w:lineRule="atLeast"/>
      <w:jc w:val="both"/>
    </w:pPr>
    <w:rPr>
      <w:rFonts w:ascii="Calibri" w:eastAsia="Calibri" w:hAnsi="Calibri" w:cs="Calibri"/>
      <w:sz w:val="26"/>
      <w:szCs w:val="26"/>
    </w:rPr>
  </w:style>
  <w:style w:type="paragraph" w:customStyle="1" w:styleId="22">
    <w:name w:val="Основной текст (2)"/>
    <w:basedOn w:val="a"/>
    <w:link w:val="21"/>
    <w:rsid w:val="00991A36"/>
    <w:pPr>
      <w:shd w:val="clear" w:color="auto" w:fill="FFFFFF"/>
      <w:spacing w:before="420" w:line="466" w:lineRule="exact"/>
      <w:ind w:hanging="1760"/>
      <w:jc w:val="both"/>
    </w:pPr>
    <w:rPr>
      <w:rFonts w:ascii="Times New Roman" w:eastAsia="Times New Roman" w:hAnsi="Times New Roman" w:cs="Times New Roman"/>
      <w:sz w:val="26"/>
      <w:szCs w:val="26"/>
    </w:rPr>
  </w:style>
  <w:style w:type="paragraph" w:customStyle="1" w:styleId="a6">
    <w:name w:val="Колонтитул"/>
    <w:basedOn w:val="a"/>
    <w:link w:val="a5"/>
    <w:rsid w:val="00991A36"/>
    <w:pPr>
      <w:shd w:val="clear" w:color="auto" w:fill="FFFFFF"/>
      <w:spacing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rsid w:val="00991A36"/>
    <w:pPr>
      <w:shd w:val="clear" w:color="auto" w:fill="FFFFFF"/>
      <w:spacing w:after="180" w:line="269" w:lineRule="exact"/>
    </w:pPr>
    <w:rPr>
      <w:rFonts w:ascii="Times New Roman" w:eastAsia="Times New Roman" w:hAnsi="Times New Roman" w:cs="Times New Roman"/>
      <w:sz w:val="22"/>
      <w:szCs w:val="22"/>
    </w:rPr>
  </w:style>
  <w:style w:type="paragraph" w:customStyle="1" w:styleId="70">
    <w:name w:val="Основной текст (7)"/>
    <w:basedOn w:val="a"/>
    <w:link w:val="7"/>
    <w:rsid w:val="00991A36"/>
    <w:pPr>
      <w:shd w:val="clear" w:color="auto" w:fill="FFFFFF"/>
      <w:spacing w:before="180" w:line="269" w:lineRule="exact"/>
    </w:pPr>
    <w:rPr>
      <w:rFonts w:ascii="Candara" w:eastAsia="Candara" w:hAnsi="Candara" w:cs="Candara"/>
    </w:rPr>
  </w:style>
  <w:style w:type="paragraph" w:customStyle="1" w:styleId="8">
    <w:name w:val="Основной текст (8)"/>
    <w:basedOn w:val="a"/>
    <w:link w:val="8Exact"/>
    <w:rsid w:val="00991A36"/>
    <w:pPr>
      <w:shd w:val="clear" w:color="auto" w:fill="FFFFFF"/>
      <w:spacing w:after="60" w:line="0" w:lineRule="atLeast"/>
      <w:jc w:val="both"/>
    </w:pPr>
    <w:rPr>
      <w:rFonts w:ascii="Times New Roman" w:eastAsia="Times New Roman" w:hAnsi="Times New Roman" w:cs="Times New Roman"/>
      <w:sz w:val="20"/>
      <w:szCs w:val="20"/>
    </w:rPr>
  </w:style>
  <w:style w:type="paragraph" w:customStyle="1" w:styleId="10">
    <w:name w:val="Заголовок №1"/>
    <w:basedOn w:val="a"/>
    <w:link w:val="1"/>
    <w:rsid w:val="00991A36"/>
    <w:pPr>
      <w:shd w:val="clear" w:color="auto" w:fill="FFFFFF"/>
      <w:spacing w:before="360" w:line="312" w:lineRule="exact"/>
      <w:jc w:val="both"/>
      <w:outlineLvl w:val="0"/>
    </w:pPr>
    <w:rPr>
      <w:rFonts w:ascii="Franklin Gothic Demi" w:eastAsia="Franklin Gothic Demi" w:hAnsi="Franklin Gothic Demi" w:cs="Franklin Gothic Demi"/>
      <w:i/>
      <w:iCs/>
      <w:spacing w:val="30"/>
      <w:sz w:val="26"/>
      <w:szCs w:val="26"/>
    </w:rPr>
  </w:style>
  <w:style w:type="paragraph" w:customStyle="1" w:styleId="24">
    <w:name w:val="Подпись к картинке (2)"/>
    <w:basedOn w:val="a"/>
    <w:link w:val="2Exact0"/>
    <w:rsid w:val="00991A36"/>
    <w:pPr>
      <w:shd w:val="clear" w:color="auto" w:fill="FFFFFF"/>
      <w:spacing w:line="0" w:lineRule="atLeast"/>
    </w:pPr>
    <w:rPr>
      <w:rFonts w:ascii="Palatino Linotype" w:eastAsia="Palatino Linotype" w:hAnsi="Palatino Linotype" w:cs="Palatino Linotype"/>
      <w:b/>
      <w:bCs/>
      <w:sz w:val="16"/>
      <w:szCs w:val="16"/>
    </w:rPr>
  </w:style>
  <w:style w:type="paragraph" w:customStyle="1" w:styleId="9">
    <w:name w:val="Основной текст (9)"/>
    <w:basedOn w:val="a"/>
    <w:link w:val="9Exact"/>
    <w:rsid w:val="00991A36"/>
    <w:pPr>
      <w:shd w:val="clear" w:color="auto" w:fill="FFFFFF"/>
      <w:spacing w:after="240" w:line="0" w:lineRule="atLeast"/>
      <w:jc w:val="center"/>
    </w:pPr>
    <w:rPr>
      <w:rFonts w:ascii="Times New Roman" w:eastAsia="Times New Roman" w:hAnsi="Times New Roman" w:cs="Times New Roman"/>
      <w:b/>
      <w:bCs/>
      <w:sz w:val="20"/>
      <w:szCs w:val="20"/>
    </w:rPr>
  </w:style>
  <w:style w:type="paragraph" w:styleId="a8">
    <w:name w:val="header"/>
    <w:basedOn w:val="a"/>
    <w:link w:val="a9"/>
    <w:uiPriority w:val="99"/>
    <w:unhideWhenUsed/>
    <w:rsid w:val="005559B7"/>
    <w:pPr>
      <w:tabs>
        <w:tab w:val="center" w:pos="4677"/>
        <w:tab w:val="right" w:pos="9355"/>
      </w:tabs>
    </w:pPr>
  </w:style>
  <w:style w:type="character" w:customStyle="1" w:styleId="a9">
    <w:name w:val="Верхний колонтитул Знак"/>
    <w:basedOn w:val="a0"/>
    <w:link w:val="a8"/>
    <w:uiPriority w:val="99"/>
    <w:rsid w:val="005559B7"/>
    <w:rPr>
      <w:color w:val="000000"/>
    </w:rPr>
  </w:style>
  <w:style w:type="paragraph" w:styleId="aa">
    <w:name w:val="footer"/>
    <w:basedOn w:val="a"/>
    <w:link w:val="ab"/>
    <w:uiPriority w:val="99"/>
    <w:unhideWhenUsed/>
    <w:rsid w:val="005559B7"/>
    <w:pPr>
      <w:tabs>
        <w:tab w:val="center" w:pos="4677"/>
        <w:tab w:val="right" w:pos="9355"/>
      </w:tabs>
    </w:pPr>
  </w:style>
  <w:style w:type="character" w:customStyle="1" w:styleId="ab">
    <w:name w:val="Нижний колонтитул Знак"/>
    <w:basedOn w:val="a0"/>
    <w:link w:val="aa"/>
    <w:uiPriority w:val="99"/>
    <w:rsid w:val="005559B7"/>
    <w:rPr>
      <w:color w:val="000000"/>
    </w:rPr>
  </w:style>
  <w:style w:type="paragraph" w:styleId="ac">
    <w:name w:val="List Paragraph"/>
    <w:basedOn w:val="a"/>
    <w:uiPriority w:val="34"/>
    <w:qFormat/>
    <w:rsid w:val="00081770"/>
    <w:pPr>
      <w:ind w:left="720"/>
      <w:contextualSpacing/>
    </w:pPr>
  </w:style>
  <w:style w:type="paragraph" w:styleId="ad">
    <w:name w:val="Normal (Web)"/>
    <w:basedOn w:val="a"/>
    <w:uiPriority w:val="99"/>
    <w:unhideWhenUsed/>
    <w:rsid w:val="00DF0488"/>
    <w:pPr>
      <w:widowControl/>
      <w:spacing w:before="100" w:beforeAutospacing="1" w:after="100" w:afterAutospacing="1"/>
    </w:pPr>
    <w:rPr>
      <w:rFonts w:ascii="Times New Roman" w:eastAsia="Times New Roman" w:hAnsi="Times New Roman" w:cs="Times New Roman"/>
      <w:color w:val="auto"/>
      <w:lang w:bidi="ar-SA"/>
    </w:rPr>
  </w:style>
  <w:style w:type="paragraph" w:styleId="ae">
    <w:name w:val="Balloon Text"/>
    <w:basedOn w:val="a"/>
    <w:link w:val="af"/>
    <w:uiPriority w:val="99"/>
    <w:semiHidden/>
    <w:unhideWhenUsed/>
    <w:rsid w:val="00373CE5"/>
    <w:rPr>
      <w:rFonts w:ascii="Segoe UI" w:hAnsi="Segoe UI" w:cs="Segoe UI"/>
      <w:sz w:val="18"/>
      <w:szCs w:val="18"/>
    </w:rPr>
  </w:style>
  <w:style w:type="character" w:customStyle="1" w:styleId="af">
    <w:name w:val="Текст выноски Знак"/>
    <w:basedOn w:val="a0"/>
    <w:link w:val="ae"/>
    <w:uiPriority w:val="99"/>
    <w:semiHidden/>
    <w:rsid w:val="00373CE5"/>
    <w:rPr>
      <w:rFonts w:ascii="Segoe UI" w:hAnsi="Segoe UI" w:cs="Segoe UI"/>
      <w:color w:val="000000"/>
      <w:sz w:val="18"/>
      <w:szCs w:val="18"/>
    </w:rPr>
  </w:style>
  <w:style w:type="paragraph" w:customStyle="1" w:styleId="ConsPlusNormal">
    <w:name w:val="ConsPlusNormal"/>
    <w:link w:val="ConsPlusNormal0"/>
    <w:rsid w:val="00653460"/>
    <w:pPr>
      <w:autoSpaceDE w:val="0"/>
      <w:autoSpaceDN w:val="0"/>
      <w:adjustRightInd w:val="0"/>
      <w:ind w:firstLine="720"/>
      <w:jc w:val="both"/>
    </w:pPr>
    <w:rPr>
      <w:rFonts w:ascii="Arial" w:eastAsia="Times New Roman" w:hAnsi="Arial" w:cs="Arial"/>
      <w:sz w:val="20"/>
      <w:szCs w:val="20"/>
      <w:lang w:bidi="ar-SA"/>
    </w:rPr>
  </w:style>
  <w:style w:type="character" w:customStyle="1" w:styleId="ConsPlusNormal0">
    <w:name w:val="ConsPlusNormal Знак"/>
    <w:link w:val="ConsPlusNormal"/>
    <w:locked/>
    <w:rsid w:val="00653460"/>
    <w:rPr>
      <w:rFonts w:ascii="Arial" w:eastAsia="Times New Roman" w:hAnsi="Arial" w:cs="Arial"/>
      <w:sz w:val="20"/>
      <w:szCs w:val="20"/>
      <w:lang w:bidi="ar-SA"/>
    </w:rPr>
  </w:style>
  <w:style w:type="paragraph" w:customStyle="1" w:styleId="formattext">
    <w:name w:val="formattext"/>
    <w:basedOn w:val="a"/>
    <w:rsid w:val="00CC703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20">
    <w:name w:val="Заголовок 2 Знак"/>
    <w:basedOn w:val="a0"/>
    <w:link w:val="2"/>
    <w:rsid w:val="00130BB0"/>
    <w:rPr>
      <w:rFonts w:ascii="Times New Roman" w:eastAsia="Times New Roman" w:hAnsi="Times New Roman" w:cs="Times New Roman"/>
      <w:b/>
      <w:lang w:bidi="ar-SA"/>
    </w:rPr>
  </w:style>
  <w:style w:type="character" w:customStyle="1" w:styleId="apple-converted-space">
    <w:name w:val="apple-converted-space"/>
    <w:basedOn w:val="a0"/>
    <w:rsid w:val="00130BB0"/>
  </w:style>
  <w:style w:type="character" w:styleId="af0">
    <w:name w:val="Strong"/>
    <w:basedOn w:val="a0"/>
    <w:uiPriority w:val="22"/>
    <w:qFormat/>
    <w:rsid w:val="00025C9E"/>
    <w:rPr>
      <w:rFonts w:cs="Times New Roman"/>
      <w:b/>
      <w:bCs/>
    </w:rPr>
  </w:style>
  <w:style w:type="paragraph" w:customStyle="1" w:styleId="ConsPlusTitle">
    <w:name w:val="ConsPlusTitle"/>
    <w:rsid w:val="00CD2684"/>
    <w:pPr>
      <w:autoSpaceDE w:val="0"/>
      <w:autoSpaceDN w:val="0"/>
    </w:pPr>
    <w:rPr>
      <w:rFonts w:ascii="Calibri" w:eastAsia="Times New Roman" w:hAnsi="Calibri" w:cs="Calibri"/>
      <w:b/>
      <w:sz w:val="22"/>
      <w:szCs w:val="20"/>
      <w:lang w:bidi="ar-SA"/>
    </w:rPr>
  </w:style>
  <w:style w:type="paragraph" w:customStyle="1" w:styleId="Default">
    <w:name w:val="Default"/>
    <w:rsid w:val="00D2664C"/>
    <w:pPr>
      <w:widowControl/>
      <w:autoSpaceDE w:val="0"/>
      <w:autoSpaceDN w:val="0"/>
      <w:adjustRightInd w:val="0"/>
    </w:pPr>
    <w:rPr>
      <w:rFonts w:ascii="Courier New" w:eastAsia="Calibri" w:hAnsi="Courier New" w:cs="Courier New"/>
      <w:color w:val="00000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05850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u@cgko28.ru" TargetMode="External"/><Relationship Id="rId13" Type="http://schemas.openxmlformats.org/officeDocument/2006/relationships/hyperlink" Target="http://www.gu.amurobl.ru" TargetMode="External"/><Relationship Id="rId18" Type="http://schemas.openxmlformats.org/officeDocument/2006/relationships/hyperlink" Target="http://www.gosuslugi.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http://cgko28.ru"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777B06350D985561E7D0164DCCB3356D23E461CD64AD35CB1EADB3266E504DBE94100C4325o1i0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mio.amurobl.ru" TargetMode="External"/><Relationship Id="rId24" Type="http://schemas.openxmlformats.org/officeDocument/2006/relationships/hyperlink" Target="mailto:mail@mio.amurobl.ru" TargetMode="External"/><Relationship Id="rId5" Type="http://schemas.openxmlformats.org/officeDocument/2006/relationships/webSettings" Target="webSettings.xml"/><Relationship Id="rId15" Type="http://schemas.openxmlformats.org/officeDocument/2006/relationships/hyperlink" Target="consultantplus://offline/ref=F66021897C5E0BBDD05E15EF7B677D2876A303CF21E7BA662525ECBF6D9EA3B8444D9AE7ED27A8BE68C45C0EC44F3628A510DAA2AFxBnEA" TargetMode="External"/><Relationship Id="rId23" Type="http://schemas.openxmlformats.org/officeDocument/2006/relationships/hyperlink" Target="http://www.nalog.ru/rn28" TargetMode="External"/><Relationship Id="rId28" Type="http://schemas.microsoft.com/office/2007/relationships/stylesWithEffects" Target="stylesWithEffects.xml"/><Relationship Id="rId10" Type="http://schemas.openxmlformats.org/officeDocument/2006/relationships/hyperlink" Target="http://www.to28.rosreestr.ru" TargetMode="External"/><Relationship Id="rId19" Type="http://schemas.openxmlformats.org/officeDocument/2006/relationships/hyperlink" Target="http://www.gu.amurobl.ru" TargetMode="External"/><Relationship Id="rId4" Type="http://schemas.openxmlformats.org/officeDocument/2006/relationships/settings" Target="settings.xml"/><Relationship Id="rId9" Type="http://schemas.openxmlformats.org/officeDocument/2006/relationships/hyperlink" Target="http://cgko28.ru/o-nas/obshchaya-informatsiya" TargetMode="External"/><Relationship Id="rId14" Type="http://schemas.openxmlformats.org/officeDocument/2006/relationships/hyperlink" Target="consultantplus://offline/ref=D86C17E858791EAAAFD2B90F1281A486C43A3B29367899204DC554CA2E6447994FB2DF9ARAn4H" TargetMode="External"/><Relationship Id="rId22" Type="http://schemas.openxmlformats.org/officeDocument/2006/relationships/hyperlink" Target="http://www.to28.rosreestr.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53D6E-45F2-43BA-84AF-AD9EAADF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34</Pages>
  <Words>11960</Words>
  <Characters>68172</Characters>
  <Application>Microsoft Office Word</Application>
  <DocSecurity>0</DocSecurity>
  <Lines>568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Ковальская Ольга Михайловна</dc:creator>
  <cp:lastModifiedBy>Труш</cp:lastModifiedBy>
  <cp:revision>21</cp:revision>
  <cp:lastPrinted>2020-02-07T07:04:00Z</cp:lastPrinted>
  <dcterms:created xsi:type="dcterms:W3CDTF">2020-02-04T02:25:00Z</dcterms:created>
  <dcterms:modified xsi:type="dcterms:W3CDTF">2020-02-17T01:07:00Z</dcterms:modified>
</cp:coreProperties>
</file>